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269"/>
        <w:gridCol w:w="7552"/>
        <w:gridCol w:w="3185"/>
        <w:gridCol w:w="196"/>
      </w:tblGrid>
      <w:tr w:rsidR="00356BB9" w:rsidRPr="005676F5" w14:paraId="09CF3F67" w14:textId="77777777" w:rsidTr="00356BB9">
        <w:trPr>
          <w:trHeight w:val="1617"/>
        </w:trPr>
        <w:tc>
          <w:tcPr>
            <w:tcW w:w="270" w:type="dxa"/>
            <w:shd w:val="clear" w:color="auto" w:fill="006666" w:themeFill="accent3"/>
          </w:tcPr>
          <w:p w14:paraId="3983DA28" w14:textId="606CEB9C" w:rsidR="00356BB9" w:rsidRPr="005676F5" w:rsidRDefault="00356BB9" w:rsidP="00356BB9"/>
        </w:tc>
        <w:tc>
          <w:tcPr>
            <w:tcW w:w="7740" w:type="dxa"/>
            <w:tcBorders>
              <w:right w:val="single" w:sz="36" w:space="0" w:color="FFFFFF" w:themeColor="background1"/>
            </w:tcBorders>
            <w:shd w:val="clear" w:color="auto" w:fill="006666" w:themeFill="accent3"/>
            <w:vAlign w:val="center"/>
          </w:tcPr>
          <w:p w14:paraId="1254F7B7" w14:textId="0C5C80F1" w:rsidR="00356BB9" w:rsidRPr="005676F5" w:rsidRDefault="00D34736" w:rsidP="00356BB9">
            <w:pPr>
              <w:pStyle w:val="Informacindecontacto"/>
            </w:pPr>
            <w:sdt>
              <w:sdtPr>
                <w:alias w:val="Escriba el nombre de la empresa:"/>
                <w:tag w:val="Escriba el nombre de la empresa:"/>
                <w:id w:val="1598371961"/>
                <w:placeholder>
                  <w:docPart w:val="2B6D1B04AB7443989F0510C0CF4C417E"/>
                </w:placeholder>
                <w15:appearance w15:val="hidden"/>
              </w:sdtPr>
              <w:sdtEndPr/>
              <w:sdtContent>
                <w:r w:rsidR="007C0599">
                  <w:t>Poder Judicial</w:t>
                </w:r>
              </w:sdtContent>
            </w:sdt>
          </w:p>
          <w:sdt>
            <w:sdtPr>
              <w:alias w:val="Escriba la dirección, ciudad y código postal:"/>
              <w:tag w:val="Escriba la dirección, ciudad y código postal:"/>
              <w:id w:val="1560205729"/>
              <w:placeholder>
                <w:docPart w:val="54F22ADBFAC446F5B87A7310CDD1B354"/>
              </w:placeholder>
              <w15:appearance w15:val="hidden"/>
            </w:sdtPr>
            <w:sdtEndPr/>
            <w:sdtContent>
              <w:p w14:paraId="60AFF062" w14:textId="0EC38807" w:rsidR="00356BB9" w:rsidRPr="005676F5" w:rsidRDefault="007C0599" w:rsidP="00356BB9">
                <w:pPr>
                  <w:pStyle w:val="Informacindecontacto"/>
                </w:pPr>
                <w:r>
                  <w:t>Departamento Financiero Contable</w:t>
                </w:r>
              </w:p>
            </w:sdtContent>
          </w:sdt>
          <w:p w14:paraId="58A5D5B0" w14:textId="5D2B648E" w:rsidR="00356BB9" w:rsidRPr="005676F5" w:rsidRDefault="007C0599" w:rsidP="00356BB9">
            <w:pPr>
              <w:pStyle w:val="Informacindecontacto"/>
            </w:pPr>
            <w:r>
              <w:rPr>
                <w:lang w:bidi="es-ES"/>
              </w:rPr>
              <w:t>Subproceso de Contabilidad</w:t>
            </w:r>
          </w:p>
        </w:tc>
        <w:tc>
          <w:tcPr>
            <w:tcW w:w="3330" w:type="dxa"/>
            <w:tcBorders>
              <w:left w:val="single" w:sz="36" w:space="0" w:color="FFFFFF" w:themeColor="background1"/>
            </w:tcBorders>
            <w:shd w:val="clear" w:color="auto" w:fill="006666" w:themeFill="accent3"/>
            <w:vAlign w:val="center"/>
          </w:tcPr>
          <w:p w14:paraId="6D03A4F7" w14:textId="53CB6269" w:rsidR="00356BB9" w:rsidRPr="005676F5" w:rsidRDefault="007C0599" w:rsidP="007C0599">
            <w:pPr>
              <w:pStyle w:val="Grfico"/>
              <w:jc w:val="center"/>
            </w:pPr>
            <w:r>
              <w:drawing>
                <wp:anchor distT="0" distB="0" distL="114300" distR="114300" simplePos="0" relativeHeight="251658240" behindDoc="0" locked="0" layoutInCell="1" allowOverlap="1" wp14:anchorId="55C6F0C6" wp14:editId="7BFCA3DF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915670" cy="466090"/>
                  <wp:effectExtent l="0" t="0" r="0" b="0"/>
                  <wp:wrapNone/>
                  <wp:docPr id="6" name="Imagen 6" descr="Logotipo, nombre de la empres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3" descr="Logotipo, nombre de la empresa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70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" w:type="dxa"/>
            <w:shd w:val="clear" w:color="auto" w:fill="006666" w:themeFill="accent3"/>
          </w:tcPr>
          <w:p w14:paraId="3FDC8460" w14:textId="77777777" w:rsidR="00356BB9" w:rsidRPr="005676F5" w:rsidRDefault="00356BB9" w:rsidP="001A58E9">
            <w:pPr>
              <w:pStyle w:val="Grfico"/>
              <w:rPr>
                <w:color w:val="006666" w:themeColor="accent3"/>
              </w:rPr>
            </w:pPr>
          </w:p>
        </w:tc>
      </w:tr>
      <w:tr w:rsidR="001A58E9" w:rsidRPr="005676F5" w14:paraId="59EAFA20" w14:textId="77777777" w:rsidTr="00A87814">
        <w:trPr>
          <w:trHeight w:val="1167"/>
        </w:trPr>
        <w:tc>
          <w:tcPr>
            <w:tcW w:w="11536" w:type="dxa"/>
            <w:gridSpan w:val="4"/>
            <w:vAlign w:val="bottom"/>
          </w:tcPr>
          <w:p w14:paraId="6EC014CD" w14:textId="572CCD07" w:rsidR="001A58E9" w:rsidRPr="005676F5" w:rsidRDefault="00BD06AF" w:rsidP="00A87814">
            <w:pPr>
              <w:pStyle w:val="Ttulo"/>
            </w:pPr>
            <w:r>
              <w:t xml:space="preserve">ANÁLISIS Y </w:t>
            </w:r>
            <w:r w:rsidR="007C0599">
              <w:t>PROCEDIMIENTOS NICSP VERSIÓN 2018</w:t>
            </w:r>
          </w:p>
        </w:tc>
      </w:tr>
      <w:tr w:rsidR="001A58E9" w:rsidRPr="005676F5" w14:paraId="2C9C794C" w14:textId="77777777" w:rsidTr="001960E4">
        <w:trPr>
          <w:trHeight w:val="864"/>
        </w:trPr>
        <w:tc>
          <w:tcPr>
            <w:tcW w:w="11536" w:type="dxa"/>
            <w:gridSpan w:val="4"/>
            <w:tcBorders>
              <w:bottom w:val="single" w:sz="18" w:space="0" w:color="FEDE00" w:themeColor="accent2"/>
            </w:tcBorders>
            <w:vAlign w:val="bottom"/>
          </w:tcPr>
          <w:p w14:paraId="268A8EFE" w14:textId="11A90863" w:rsidR="001A58E9" w:rsidRPr="005676F5" w:rsidRDefault="007C0599" w:rsidP="001960E4">
            <w:pPr>
              <w:pStyle w:val="Ttulo1"/>
            </w:pPr>
            <w:r>
              <w:t>NICSP 1</w:t>
            </w:r>
            <w:r w:rsidR="004E154D">
              <w:t xml:space="preserve"> </w:t>
            </w:r>
            <w:r w:rsidR="004E154D" w:rsidRPr="004E154D">
              <w:t>Presentación de Estados Financieros</w:t>
            </w:r>
          </w:p>
        </w:tc>
      </w:tr>
      <w:tr w:rsidR="001A58E9" w:rsidRPr="005676F5" w14:paraId="5AE5E897" w14:textId="77777777" w:rsidTr="00356BB9">
        <w:trPr>
          <w:trHeight w:hRule="exact" w:val="216"/>
        </w:trPr>
        <w:tc>
          <w:tcPr>
            <w:tcW w:w="11536" w:type="dxa"/>
            <w:gridSpan w:val="4"/>
            <w:tcBorders>
              <w:top w:val="single" w:sz="18" w:space="0" w:color="FEDE00" w:themeColor="accent2"/>
            </w:tcBorders>
          </w:tcPr>
          <w:p w14:paraId="09E615FB" w14:textId="77777777" w:rsidR="001A58E9" w:rsidRPr="005676F5" w:rsidRDefault="001A58E9" w:rsidP="001A58E9"/>
        </w:tc>
      </w:tr>
    </w:tbl>
    <w:tbl>
      <w:tblPr>
        <w:tblStyle w:val="Tabladeinformedeestado"/>
        <w:tblW w:w="5000" w:type="pct"/>
        <w:tblLook w:val="0620" w:firstRow="1" w:lastRow="0" w:firstColumn="0" w:lastColumn="0" w:noHBand="1" w:noVBand="1"/>
        <w:tblDescription w:val="Tabla de diseño de encabezado"/>
      </w:tblPr>
      <w:tblGrid>
        <w:gridCol w:w="1774"/>
        <w:gridCol w:w="3044"/>
        <w:gridCol w:w="6368"/>
      </w:tblGrid>
      <w:tr w:rsidR="00B464B9" w:rsidRPr="005676F5" w14:paraId="19E3CD19" w14:textId="43204592" w:rsidTr="00B464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774" w:type="dxa"/>
          </w:tcPr>
          <w:p w14:paraId="4118E1B7" w14:textId="4D2A294D" w:rsidR="00B464B9" w:rsidRPr="005676F5" w:rsidRDefault="00B464B9" w:rsidP="0043361D">
            <w:pPr>
              <w:pStyle w:val="Ttulo2"/>
              <w:jc w:val="center"/>
            </w:pPr>
            <w:r>
              <w:t>DETALLE</w:t>
            </w:r>
          </w:p>
        </w:tc>
        <w:tc>
          <w:tcPr>
            <w:tcW w:w="3047" w:type="dxa"/>
          </w:tcPr>
          <w:p w14:paraId="729802CB" w14:textId="64059A08" w:rsidR="00B464B9" w:rsidRPr="005676F5" w:rsidRDefault="00B464B9" w:rsidP="0013206C">
            <w:pPr>
              <w:pStyle w:val="Ttulo2"/>
              <w:jc w:val="center"/>
            </w:pPr>
            <w:r>
              <w:t>DOCUMENTO</w:t>
            </w:r>
          </w:p>
        </w:tc>
        <w:tc>
          <w:tcPr>
            <w:tcW w:w="6378" w:type="dxa"/>
          </w:tcPr>
          <w:p w14:paraId="4CB0135E" w14:textId="1B93D01F" w:rsidR="00B464B9" w:rsidRPr="005676F5" w:rsidRDefault="00B464B9" w:rsidP="0013206C">
            <w:pPr>
              <w:pStyle w:val="Ttulo2"/>
              <w:jc w:val="center"/>
            </w:pPr>
            <w:r>
              <w:t>APROBACIÓN SUPERIOR</w:t>
            </w:r>
          </w:p>
        </w:tc>
      </w:tr>
      <w:tr w:rsidR="00B464B9" w:rsidRPr="005676F5" w14:paraId="2AB0B484" w14:textId="23166CBD" w:rsidTr="00B464B9">
        <w:trPr>
          <w:trHeight w:val="331"/>
        </w:trPr>
        <w:tc>
          <w:tcPr>
            <w:tcW w:w="1774" w:type="dxa"/>
          </w:tcPr>
          <w:p w14:paraId="0B287773" w14:textId="4701FFC2" w:rsidR="00B464B9" w:rsidRDefault="00B464B9" w:rsidP="00CB57B7">
            <w:pPr>
              <w:jc w:val="both"/>
            </w:pPr>
            <w:r w:rsidRPr="00CB57B7">
              <w:t>Término devengo presupuestario</w:t>
            </w:r>
            <w:r>
              <w:t xml:space="preserve"> (Disposición 4.6)</w:t>
            </w:r>
          </w:p>
        </w:tc>
        <w:tc>
          <w:tcPr>
            <w:tcW w:w="3047" w:type="dxa"/>
          </w:tcPr>
          <w:p w14:paraId="12E62D44" w14:textId="0910E372" w:rsidR="00B464B9" w:rsidRPr="00DD212D" w:rsidRDefault="00B464B9" w:rsidP="0013206C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  <w:r w:rsidRPr="00DD212D">
              <w:rPr>
                <w:rFonts w:eastAsiaTheme="minorHAnsi" w:cstheme="minorBidi"/>
                <w:caps w:val="0"/>
                <w:color w:val="auto"/>
                <w:szCs w:val="20"/>
              </w:rPr>
              <w:t>Co</w:t>
            </w:r>
            <w:r>
              <w:rPr>
                <w:rFonts w:eastAsiaTheme="minorHAnsi" w:cstheme="minorBidi"/>
                <w:caps w:val="0"/>
                <w:color w:val="auto"/>
                <w:szCs w:val="20"/>
              </w:rPr>
              <w:t>rreo de evidencia del cambio realizado</w:t>
            </w:r>
          </w:p>
          <w:p w14:paraId="2A7B3F16" w14:textId="56459B8A" w:rsidR="00B464B9" w:rsidRDefault="00B464B9" w:rsidP="00DD212D">
            <w:pPr>
              <w:pStyle w:val="Ttulo2"/>
              <w:jc w:val="center"/>
            </w:pPr>
            <w:r>
              <w:object w:dxaOrig="1520" w:dyaOrig="988" w14:anchorId="47502A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48pt" o:ole="">
                  <v:imagedata r:id="rId12" o:title=""/>
                </v:shape>
                <o:OLEObject Type="Embed" ProgID="Package" ShapeID="_x0000_i1025" DrawAspect="Icon" ObjectID="_1764484466" r:id="rId13"/>
              </w:object>
            </w:r>
          </w:p>
        </w:tc>
        <w:tc>
          <w:tcPr>
            <w:tcW w:w="6378" w:type="dxa"/>
          </w:tcPr>
          <w:p w14:paraId="7AD0422B" w14:textId="52CCCA67" w:rsidR="00B464B9" w:rsidRPr="00346844" w:rsidRDefault="00B464B9" w:rsidP="0013206C">
            <w:pPr>
              <w:pStyle w:val="Ttulo2"/>
              <w:jc w:val="center"/>
              <w:rPr>
                <w:color w:val="auto"/>
              </w:rPr>
            </w:pPr>
            <w:r w:rsidRPr="00346844">
              <w:rPr>
                <w:color w:val="auto"/>
              </w:rPr>
              <w:t>OFICIO AL cONSEJO sUPERIOR</w:t>
            </w:r>
          </w:p>
          <w:p w14:paraId="6FA25141" w14:textId="77777777" w:rsidR="00B464B9" w:rsidRDefault="00B464B9" w:rsidP="0013206C">
            <w:pPr>
              <w:pStyle w:val="Ttulo2"/>
              <w:jc w:val="center"/>
            </w:pPr>
          </w:p>
          <w:p w14:paraId="26DE2FED" w14:textId="32F7B886" w:rsidR="00B464B9" w:rsidRDefault="00B464B9" w:rsidP="0013206C">
            <w:pPr>
              <w:pStyle w:val="Ttulo2"/>
              <w:jc w:val="center"/>
            </w:pPr>
            <w:r>
              <w:object w:dxaOrig="4860" w:dyaOrig="830" w14:anchorId="17C45238">
                <v:shape id="_x0000_i1026" type="#_x0000_t75" style="width:158.4pt;height:41.4pt" o:ole="">
                  <v:imagedata r:id="rId14" o:title=""/>
                </v:shape>
                <o:OLEObject Type="Embed" ProgID="Package" ShapeID="_x0000_i1026" DrawAspect="Content" ObjectID="_1764484467" r:id="rId15"/>
              </w:object>
            </w:r>
          </w:p>
          <w:p w14:paraId="4407A347" w14:textId="77777777" w:rsidR="00B464B9" w:rsidRDefault="00B464B9" w:rsidP="0013206C">
            <w:pPr>
              <w:pStyle w:val="Ttulo2"/>
              <w:jc w:val="center"/>
            </w:pPr>
          </w:p>
          <w:p w14:paraId="1AD92DC8" w14:textId="50EC85DF" w:rsidR="00B464B9" w:rsidRDefault="00B464B9" w:rsidP="0013206C">
            <w:pPr>
              <w:pStyle w:val="Ttulo2"/>
              <w:jc w:val="center"/>
            </w:pPr>
            <w:r w:rsidRPr="00346844">
              <w:rPr>
                <w:color w:val="auto"/>
              </w:rPr>
              <w:t>aCUERDO DEL CONSEJO SUPERIOR</w:t>
            </w:r>
          </w:p>
          <w:p w14:paraId="552FED55" w14:textId="445D8AD1" w:rsidR="00B464B9" w:rsidRDefault="00B464B9" w:rsidP="000E00B3">
            <w:pPr>
              <w:pStyle w:val="Ttulo2"/>
              <w:jc w:val="center"/>
            </w:pPr>
            <w:r>
              <w:object w:dxaOrig="1508" w:dyaOrig="984" w14:anchorId="7757BE70">
                <v:shape id="_x0000_i1027" type="#_x0000_t75" style="width:75.6pt;height:48.6pt" o:ole="">
                  <v:imagedata r:id="rId16" o:title=""/>
                </v:shape>
                <o:OLEObject Type="Embed" ProgID="AcroExch.Document.DC" ShapeID="_x0000_i1027" DrawAspect="Icon" ObjectID="_1764484468" r:id="rId17"/>
              </w:object>
            </w:r>
          </w:p>
        </w:tc>
      </w:tr>
      <w:tr w:rsidR="00B464B9" w:rsidRPr="005676F5" w14:paraId="1A07918B" w14:textId="3E340A63" w:rsidTr="00B464B9">
        <w:trPr>
          <w:trHeight w:val="331"/>
        </w:trPr>
        <w:tc>
          <w:tcPr>
            <w:tcW w:w="1774" w:type="dxa"/>
          </w:tcPr>
          <w:p w14:paraId="43F60164" w14:textId="0697E313" w:rsidR="00B464B9" w:rsidRDefault="00B464B9" w:rsidP="004E154D">
            <w:pPr>
              <w:jc w:val="both"/>
            </w:pPr>
            <w:r w:rsidRPr="00CB57B7">
              <w:t xml:space="preserve">Análisis cuentas </w:t>
            </w:r>
            <w:r>
              <w:t>corrientes administrativas (</w:t>
            </w:r>
            <w:r w:rsidRPr="00CC3A46">
              <w:t>Disposición No. 4.5</w:t>
            </w:r>
            <w:r>
              <w:t>)</w:t>
            </w:r>
          </w:p>
          <w:p w14:paraId="2AEA4D6E" w14:textId="77777777" w:rsidR="00B464B9" w:rsidRDefault="00B464B9" w:rsidP="004E154D">
            <w:pPr>
              <w:jc w:val="both"/>
            </w:pPr>
          </w:p>
          <w:p w14:paraId="6A9515F1" w14:textId="77777777" w:rsidR="00B464B9" w:rsidRDefault="00B464B9" w:rsidP="004E154D">
            <w:pPr>
              <w:jc w:val="both"/>
            </w:pPr>
          </w:p>
          <w:p w14:paraId="2F0658FF" w14:textId="77777777" w:rsidR="00B464B9" w:rsidRDefault="00B464B9" w:rsidP="004E154D">
            <w:pPr>
              <w:jc w:val="both"/>
            </w:pPr>
          </w:p>
          <w:p w14:paraId="53400AA7" w14:textId="61144E49" w:rsidR="00B464B9" w:rsidRPr="005676F5" w:rsidRDefault="00B464B9" w:rsidP="004E154D">
            <w:pPr>
              <w:jc w:val="both"/>
            </w:pPr>
            <w:r>
              <w:t>Procedimiento de r</w:t>
            </w:r>
            <w:r w:rsidRPr="004E154D">
              <w:t>egistro y revelación de las</w:t>
            </w:r>
            <w:r>
              <w:t xml:space="preserve"> </w:t>
            </w:r>
            <w:r w:rsidRPr="004E154D">
              <w:t>cuentas</w:t>
            </w:r>
            <w:r>
              <w:t xml:space="preserve"> </w:t>
            </w:r>
            <w:r w:rsidRPr="004E154D">
              <w:t xml:space="preserve">corrientes </w:t>
            </w:r>
            <w:r>
              <w:t>a</w:t>
            </w:r>
            <w:r w:rsidRPr="004E154D">
              <w:t>dministrativas del Poder Judicial</w:t>
            </w:r>
            <w:r>
              <w:t xml:space="preserve"> (</w:t>
            </w:r>
            <w:r w:rsidRPr="00CC3A46">
              <w:t>Disposición No. 4.5</w:t>
            </w:r>
            <w:r>
              <w:t>)</w:t>
            </w:r>
          </w:p>
        </w:tc>
        <w:tc>
          <w:tcPr>
            <w:tcW w:w="3047" w:type="dxa"/>
          </w:tcPr>
          <w:p w14:paraId="4D20EF0D" w14:textId="6CEDB747" w:rsidR="00B464B9" w:rsidRDefault="00B464B9" w:rsidP="004E154D">
            <w:pPr>
              <w:jc w:val="center"/>
            </w:pPr>
            <w:r>
              <w:object w:dxaOrig="1520" w:dyaOrig="988" w14:anchorId="4E30BCB5">
                <v:shape id="_x0000_i1028" type="#_x0000_t75" style="width:78pt;height:48pt" o:ole="">
                  <v:imagedata r:id="rId18" o:title=""/>
                </v:shape>
                <o:OLEObject Type="Embed" ProgID="AcroExch.Document.DC" ShapeID="_x0000_i1028" DrawAspect="Icon" ObjectID="_1764484469" r:id="rId19"/>
              </w:object>
            </w:r>
          </w:p>
          <w:p w14:paraId="77E779DE" w14:textId="77777777" w:rsidR="00B464B9" w:rsidRDefault="00B464B9" w:rsidP="004E154D">
            <w:pPr>
              <w:jc w:val="center"/>
            </w:pPr>
          </w:p>
          <w:p w14:paraId="5AE588F3" w14:textId="3E7457CA" w:rsidR="00B464B9" w:rsidRPr="005676F5" w:rsidRDefault="00B464B9" w:rsidP="004E154D">
            <w:pPr>
              <w:jc w:val="center"/>
            </w:pPr>
            <w:r>
              <w:object w:dxaOrig="1229" w:dyaOrig="798" w14:anchorId="55367484">
                <v:shape id="_x0000_i1029" type="#_x0000_t75" style="width:60.6pt;height:41.4pt" o:ole="">
                  <v:imagedata r:id="rId20" o:title=""/>
                </v:shape>
                <o:OLEObject Type="Embed" ProgID="AcroExch.Document.DC" ShapeID="_x0000_i1029" DrawAspect="Icon" ObjectID="_1764484470" r:id="rId21"/>
              </w:object>
            </w:r>
          </w:p>
        </w:tc>
        <w:tc>
          <w:tcPr>
            <w:tcW w:w="6378" w:type="dxa"/>
          </w:tcPr>
          <w:p w14:paraId="6901C2D6" w14:textId="7DBA1CC2" w:rsidR="00B464B9" w:rsidRDefault="00B464B9" w:rsidP="00DF6E96">
            <w:pPr>
              <w:jc w:val="center"/>
            </w:pPr>
            <w:r>
              <w:t>Oficio de remisión a la Dirección Ejecutiva: 404-FC-2022</w:t>
            </w:r>
          </w:p>
          <w:p w14:paraId="230E6A00" w14:textId="6A42C209" w:rsidR="00B464B9" w:rsidRDefault="00B464B9" w:rsidP="00DF6E96">
            <w:pPr>
              <w:jc w:val="center"/>
            </w:pPr>
            <w:r>
              <w:object w:dxaOrig="1519" w:dyaOrig="991" w14:anchorId="769C2B25">
                <v:shape id="_x0000_i1030" type="#_x0000_t75" style="width:78pt;height:48pt" o:ole="">
                  <v:imagedata r:id="rId22" o:title=""/>
                </v:shape>
                <o:OLEObject Type="Embed" ProgID="AcroExch.Document.DC" ShapeID="_x0000_i1030" DrawAspect="Icon" ObjectID="_1764484471" r:id="rId23"/>
              </w:object>
            </w:r>
          </w:p>
          <w:p w14:paraId="5E0C0A34" w14:textId="6406F8C3" w:rsidR="00B464B9" w:rsidRDefault="00B464B9" w:rsidP="00DF6E96">
            <w:pPr>
              <w:jc w:val="center"/>
            </w:pPr>
            <w:r>
              <w:t>Comunicado de la Secretaría de la Corte: 12605-2022</w:t>
            </w:r>
          </w:p>
          <w:p w14:paraId="08B5FC66" w14:textId="77777777" w:rsidR="00B464B9" w:rsidRDefault="00B464B9" w:rsidP="00C81E29">
            <w:pPr>
              <w:jc w:val="center"/>
            </w:pPr>
          </w:p>
          <w:bookmarkStart w:id="0" w:name="_MON_1754474182"/>
          <w:bookmarkEnd w:id="0"/>
          <w:p w14:paraId="1B327B3F" w14:textId="767D9738" w:rsidR="00B464B9" w:rsidRDefault="00B464B9" w:rsidP="00C81E29">
            <w:pPr>
              <w:jc w:val="center"/>
            </w:pPr>
            <w:r>
              <w:object w:dxaOrig="1376" w:dyaOrig="899" w14:anchorId="75C74229">
                <v:shape id="_x0000_i1031" type="#_x0000_t75" style="width:69pt;height:45pt" o:ole="">
                  <v:imagedata r:id="rId24" o:title=""/>
                </v:shape>
                <o:OLEObject Type="Embed" ProgID="Word.Document.12" ShapeID="_x0000_i1031" DrawAspect="Icon" ObjectID="_1764484472" r:id="rId25">
                  <o:FieldCodes>\s</o:FieldCodes>
                </o:OLEObject>
              </w:object>
            </w:r>
          </w:p>
          <w:p w14:paraId="24F654C4" w14:textId="77777777" w:rsidR="00B464B9" w:rsidRDefault="00B464B9" w:rsidP="00C81E29">
            <w:pPr>
              <w:jc w:val="center"/>
            </w:pPr>
            <w:r>
              <w:t>Acuerdo del Consejo</w:t>
            </w:r>
          </w:p>
          <w:p w14:paraId="46399ADD" w14:textId="77777777" w:rsidR="00B464B9" w:rsidRDefault="00B464B9" w:rsidP="00C81E29">
            <w:pPr>
              <w:jc w:val="center"/>
            </w:pPr>
          </w:p>
          <w:p w14:paraId="32C3BBC7" w14:textId="5CB8AA5B" w:rsidR="00B464B9" w:rsidRPr="005676F5" w:rsidRDefault="00B464B9" w:rsidP="00C81E29">
            <w:pPr>
              <w:jc w:val="center"/>
            </w:pPr>
            <w:r>
              <w:object w:dxaOrig="1519" w:dyaOrig="991" w14:anchorId="3D0EBACB">
                <v:shape id="_x0000_i1032" type="#_x0000_t75" style="width:78pt;height:48pt" o:ole="">
                  <v:imagedata r:id="rId26" o:title=""/>
                </v:shape>
                <o:OLEObject Type="Embed" ProgID="AcroExch.Document.DC" ShapeID="_x0000_i1032" DrawAspect="Icon" ObjectID="_1764484473" r:id="rId27"/>
              </w:object>
            </w:r>
          </w:p>
        </w:tc>
      </w:tr>
      <w:tr w:rsidR="00B464B9" w:rsidRPr="005676F5" w14:paraId="68A0F43C" w14:textId="4860DE49" w:rsidTr="00B464B9">
        <w:trPr>
          <w:trHeight w:val="331"/>
        </w:trPr>
        <w:tc>
          <w:tcPr>
            <w:tcW w:w="1774" w:type="dxa"/>
          </w:tcPr>
          <w:p w14:paraId="6C153928" w14:textId="77777777" w:rsidR="00B464B9" w:rsidRDefault="00B464B9" w:rsidP="000643C2">
            <w:pPr>
              <w:jc w:val="both"/>
            </w:pPr>
          </w:p>
          <w:p w14:paraId="4E60090D" w14:textId="0A938C7E" w:rsidR="00B464B9" w:rsidRDefault="00B464B9" w:rsidP="000643C2">
            <w:pPr>
              <w:jc w:val="both"/>
            </w:pPr>
            <w:r w:rsidRPr="00014232">
              <w:t>Análisis y procedimiento Integración Cuenta 20192-8</w:t>
            </w:r>
            <w:r>
              <w:t xml:space="preserve"> (</w:t>
            </w:r>
            <w:r w:rsidRPr="00CC3A46">
              <w:t>Disposición No. 4.4</w:t>
            </w:r>
            <w:r>
              <w:t>)</w:t>
            </w:r>
          </w:p>
          <w:p w14:paraId="489A35B3" w14:textId="77777777" w:rsidR="00B464B9" w:rsidRDefault="00B464B9" w:rsidP="000643C2">
            <w:pPr>
              <w:jc w:val="both"/>
            </w:pPr>
          </w:p>
          <w:p w14:paraId="42BB7F28" w14:textId="77777777" w:rsidR="00B464B9" w:rsidRDefault="00B464B9" w:rsidP="000643C2">
            <w:pPr>
              <w:jc w:val="both"/>
            </w:pPr>
          </w:p>
          <w:p w14:paraId="2CDAFB19" w14:textId="77777777" w:rsidR="00B464B9" w:rsidRDefault="00B464B9" w:rsidP="000643C2">
            <w:pPr>
              <w:jc w:val="both"/>
            </w:pPr>
          </w:p>
          <w:p w14:paraId="6BE64A50" w14:textId="2B9D43AD" w:rsidR="00B464B9" w:rsidRPr="005676F5" w:rsidRDefault="00B464B9" w:rsidP="000643C2">
            <w:pPr>
              <w:jc w:val="both"/>
            </w:pPr>
            <w:r>
              <w:t>Procedimiento de integración de la Contaduría Judicial Cuenta 20192-8 en los estados financieros del Poder Judicial (</w:t>
            </w:r>
            <w:r w:rsidRPr="00CC3A46">
              <w:t>Disposición No. 4.4</w:t>
            </w:r>
            <w:r>
              <w:t>)</w:t>
            </w:r>
          </w:p>
        </w:tc>
        <w:tc>
          <w:tcPr>
            <w:tcW w:w="3047" w:type="dxa"/>
          </w:tcPr>
          <w:p w14:paraId="4D767A48" w14:textId="77777777" w:rsidR="00B464B9" w:rsidRDefault="00B464B9" w:rsidP="00887FBC">
            <w:pPr>
              <w:jc w:val="center"/>
            </w:pPr>
          </w:p>
          <w:p w14:paraId="45FBDED5" w14:textId="15EB7C54" w:rsidR="00B464B9" w:rsidRDefault="00B464B9" w:rsidP="00887FBC">
            <w:pPr>
              <w:jc w:val="center"/>
            </w:pPr>
            <w:r>
              <w:object w:dxaOrig="1155" w:dyaOrig="752" w14:anchorId="74009BCF">
                <v:shape id="_x0000_i1033" type="#_x0000_t75" style="width:59.4pt;height:36.6pt" o:ole="">
                  <v:imagedata r:id="rId28" o:title=""/>
                </v:shape>
                <o:OLEObject Type="Embed" ProgID="AcroExch.Document.DC" ShapeID="_x0000_i1033" DrawAspect="Icon" ObjectID="_1764484474" r:id="rId29"/>
              </w:object>
            </w:r>
          </w:p>
          <w:p w14:paraId="28E4A202" w14:textId="77777777" w:rsidR="00B464B9" w:rsidRDefault="00B464B9" w:rsidP="00887FBC">
            <w:pPr>
              <w:jc w:val="center"/>
            </w:pPr>
          </w:p>
          <w:p w14:paraId="230D2181" w14:textId="77777777" w:rsidR="00B464B9" w:rsidRDefault="00B464B9" w:rsidP="00887FBC">
            <w:pPr>
              <w:jc w:val="center"/>
            </w:pPr>
          </w:p>
          <w:p w14:paraId="7CBDD239" w14:textId="015005ED" w:rsidR="00B464B9" w:rsidRPr="005676F5" w:rsidRDefault="00B464B9" w:rsidP="00887FBC">
            <w:pPr>
              <w:jc w:val="center"/>
            </w:pPr>
            <w:r>
              <w:object w:dxaOrig="1440" w:dyaOrig="932" w14:anchorId="3AFD3E4B">
                <v:shape id="_x0000_i1034" type="#_x0000_t75" style="width:73.8pt;height:45.6pt" o:ole="">
                  <v:imagedata r:id="rId30" o:title=""/>
                </v:shape>
                <o:OLEObject Type="Embed" ProgID="AcroExch.Document.DC" ShapeID="_x0000_i1034" DrawAspect="Icon" ObjectID="_1764484475" r:id="rId31"/>
              </w:object>
            </w:r>
          </w:p>
        </w:tc>
        <w:tc>
          <w:tcPr>
            <w:tcW w:w="6378" w:type="dxa"/>
          </w:tcPr>
          <w:p w14:paraId="0D64C319" w14:textId="4367E860" w:rsidR="00B464B9" w:rsidRDefault="00B464B9" w:rsidP="0078052F">
            <w:pPr>
              <w:jc w:val="center"/>
            </w:pPr>
            <w:r>
              <w:lastRenderedPageBreak/>
              <w:t>Oficio de remisión a la Dirección Ejecutiva: 189-FC-2022</w:t>
            </w:r>
          </w:p>
          <w:p w14:paraId="12BD38C7" w14:textId="20C4EDE7" w:rsidR="00B464B9" w:rsidRDefault="00B464B9" w:rsidP="0078052F">
            <w:pPr>
              <w:jc w:val="center"/>
            </w:pPr>
            <w:r>
              <w:object w:dxaOrig="1155" w:dyaOrig="752" w14:anchorId="41161409">
                <v:shape id="_x0000_i1035" type="#_x0000_t75" style="width:78pt;height:48pt" o:ole="">
                  <v:imagedata r:id="rId32" o:title=""/>
                </v:shape>
                <o:OLEObject Type="Embed" ProgID="AcroExch.Document.DC" ShapeID="_x0000_i1035" DrawAspect="Icon" ObjectID="_1764484476" r:id="rId33"/>
              </w:object>
            </w:r>
          </w:p>
          <w:p w14:paraId="7D62BC48" w14:textId="77777777" w:rsidR="00B464B9" w:rsidRDefault="00B464B9" w:rsidP="0078052F">
            <w:pPr>
              <w:jc w:val="center"/>
            </w:pPr>
          </w:p>
          <w:p w14:paraId="08ABC80D" w14:textId="11C4650E" w:rsidR="00B464B9" w:rsidRDefault="00B464B9" w:rsidP="0078052F">
            <w:pPr>
              <w:jc w:val="center"/>
            </w:pPr>
            <w:r>
              <w:t>Comunicado de la Secretaría de la Corte: 2914-DE-2022</w:t>
            </w:r>
          </w:p>
          <w:p w14:paraId="66735D93" w14:textId="00BB0F8E" w:rsidR="00B464B9" w:rsidRDefault="00B464B9" w:rsidP="0078052F">
            <w:pPr>
              <w:jc w:val="center"/>
            </w:pPr>
            <w:r>
              <w:object w:dxaOrig="1229" w:dyaOrig="798" w14:anchorId="11C84674">
                <v:shape id="_x0000_i1036" type="#_x0000_t75" style="width:60pt;height:42pt" o:ole="">
                  <v:imagedata r:id="rId34" o:title=""/>
                </v:shape>
                <o:OLEObject Type="Embed" ProgID="AcroExch.Document.DC" ShapeID="_x0000_i1036" DrawAspect="Icon" ObjectID="_1764484477" r:id="rId35"/>
              </w:object>
            </w:r>
          </w:p>
          <w:p w14:paraId="1312BADA" w14:textId="540EA8E5" w:rsidR="00B464B9" w:rsidRDefault="00B464B9" w:rsidP="0078052F">
            <w:pPr>
              <w:jc w:val="center"/>
            </w:pPr>
            <w:r w:rsidRPr="001E5D91">
              <w:t>Acta de Consejo Superior</w:t>
            </w:r>
            <w:r>
              <w:t>:</w:t>
            </w:r>
            <w:r w:rsidRPr="001E5D91">
              <w:t xml:space="preserve"> N° 064-</w:t>
            </w:r>
            <w:proofErr w:type="gramStart"/>
            <w:r w:rsidRPr="001E5D91">
              <w:t>2022  Art</w:t>
            </w:r>
            <w:proofErr w:type="gramEnd"/>
            <w:r w:rsidRPr="001E5D91">
              <w:t xml:space="preserve"> 10</w:t>
            </w:r>
          </w:p>
          <w:p w14:paraId="1936DBF5" w14:textId="3EBCEF1E" w:rsidR="00B464B9" w:rsidRPr="005676F5" w:rsidRDefault="00B464B9" w:rsidP="0078052F">
            <w:pPr>
              <w:jc w:val="center"/>
            </w:pPr>
            <w:r>
              <w:object w:dxaOrig="1519" w:dyaOrig="991" w14:anchorId="1FD586A2">
                <v:shape id="_x0000_i1037" type="#_x0000_t75" style="width:78pt;height:48pt" o:ole="">
                  <v:imagedata r:id="rId36" o:title=""/>
                </v:shape>
                <o:OLEObject Type="Embed" ProgID="AcroExch.Document.DC" ShapeID="_x0000_i1037" DrawAspect="Icon" ObjectID="_1764484478" r:id="rId37"/>
              </w:object>
            </w:r>
          </w:p>
        </w:tc>
      </w:tr>
      <w:tr w:rsidR="00B464B9" w:rsidRPr="005676F5" w14:paraId="5EFFAB4F" w14:textId="77777777" w:rsidTr="00B464B9">
        <w:trPr>
          <w:trHeight w:val="331"/>
        </w:trPr>
        <w:tc>
          <w:tcPr>
            <w:tcW w:w="1774" w:type="dxa"/>
          </w:tcPr>
          <w:p w14:paraId="7251F553" w14:textId="4EC7A7D8" w:rsidR="00B464B9" w:rsidRDefault="00B464B9" w:rsidP="000643C2">
            <w:pPr>
              <w:jc w:val="both"/>
            </w:pPr>
            <w:r w:rsidRPr="009D59F2">
              <w:lastRenderedPageBreak/>
              <w:t>Análisis de los ingresos de la Defensa Pública, FASAC y procedimiento contable.</w:t>
            </w:r>
          </w:p>
        </w:tc>
        <w:tc>
          <w:tcPr>
            <w:tcW w:w="3047" w:type="dxa"/>
          </w:tcPr>
          <w:p w14:paraId="7706AD6F" w14:textId="6472DB84" w:rsidR="00B464B9" w:rsidRDefault="00B464B9" w:rsidP="00887FBC">
            <w:pPr>
              <w:jc w:val="center"/>
            </w:pPr>
            <w:r>
              <w:object w:dxaOrig="1519" w:dyaOrig="991" w14:anchorId="3FE4C636">
                <v:shape id="_x0000_i1038" type="#_x0000_t75" style="width:76.2pt;height:49.8pt" o:ole="">
                  <v:imagedata r:id="rId38" o:title=""/>
                </v:shape>
                <o:OLEObject Type="Embed" ProgID="AcroExch.Document.DC" ShapeID="_x0000_i1038" DrawAspect="Icon" ObjectID="_1764484479" r:id="rId39"/>
              </w:object>
            </w:r>
          </w:p>
          <w:p w14:paraId="4D3D6238" w14:textId="59DD6A60" w:rsidR="00B464B9" w:rsidRDefault="00B464B9" w:rsidP="00887FBC">
            <w:pPr>
              <w:jc w:val="center"/>
            </w:pPr>
            <w:r>
              <w:object w:dxaOrig="1519" w:dyaOrig="991" w14:anchorId="2762BF2D">
                <v:shape id="_x0000_i1039" type="#_x0000_t75" style="width:76.2pt;height:49.8pt" o:ole="">
                  <v:imagedata r:id="rId40" o:title=""/>
                </v:shape>
                <o:OLEObject Type="Embed" ProgID="AcroExch.Document.DC" ShapeID="_x0000_i1039" DrawAspect="Icon" ObjectID="_1764484480" r:id="rId41"/>
              </w:object>
            </w:r>
          </w:p>
        </w:tc>
        <w:tc>
          <w:tcPr>
            <w:tcW w:w="6378" w:type="dxa"/>
          </w:tcPr>
          <w:p w14:paraId="04242584" w14:textId="4D95ADA8" w:rsidR="00B464B9" w:rsidRDefault="00B464B9" w:rsidP="0078052F">
            <w:pPr>
              <w:jc w:val="center"/>
            </w:pPr>
            <w:r>
              <w:t>Oficio de remisión a la Dirección Ejecutiva: 419-FC-2022</w:t>
            </w:r>
          </w:p>
          <w:p w14:paraId="34232F9A" w14:textId="77777777" w:rsidR="00B464B9" w:rsidRDefault="00B464B9" w:rsidP="0078052F">
            <w:pPr>
              <w:jc w:val="center"/>
            </w:pPr>
            <w:r>
              <w:object w:dxaOrig="1519" w:dyaOrig="991" w14:anchorId="4DCCF60A">
                <v:shape id="_x0000_i1040" type="#_x0000_t75" style="width:76.2pt;height:49.8pt" o:ole="">
                  <v:imagedata r:id="rId42" o:title=""/>
                </v:shape>
                <o:OLEObject Type="Embed" ProgID="AcroExch.Document.DC" ShapeID="_x0000_i1040" DrawAspect="Icon" ObjectID="_1764484481" r:id="rId43"/>
              </w:object>
            </w:r>
          </w:p>
          <w:p w14:paraId="252A8A74" w14:textId="59F2A6BD" w:rsidR="00B464B9" w:rsidRDefault="00B464B9" w:rsidP="0078052F">
            <w:pPr>
              <w:jc w:val="center"/>
            </w:pPr>
            <w:r>
              <w:t>Comunicado de la Secretaría de la Corte: 3913-DE-2022</w:t>
            </w:r>
          </w:p>
          <w:p w14:paraId="3AA03EF7" w14:textId="77777777" w:rsidR="00B464B9" w:rsidRDefault="00B464B9" w:rsidP="0078052F">
            <w:pPr>
              <w:jc w:val="center"/>
            </w:pPr>
            <w:r>
              <w:object w:dxaOrig="1519" w:dyaOrig="991" w14:anchorId="529A7417">
                <v:shape id="_x0000_i1041" type="#_x0000_t75" style="width:76.2pt;height:49.8pt" o:ole="">
                  <v:imagedata r:id="rId44" o:title=""/>
                </v:shape>
                <o:OLEObject Type="Embed" ProgID="AcroExch.Document.DC" ShapeID="_x0000_i1041" DrawAspect="Icon" ObjectID="_1764484482" r:id="rId45"/>
              </w:object>
            </w:r>
          </w:p>
          <w:p w14:paraId="309C69DD" w14:textId="503DABB4" w:rsidR="00B464B9" w:rsidRDefault="00B464B9" w:rsidP="009D59F2">
            <w:pPr>
              <w:jc w:val="center"/>
            </w:pPr>
            <w:r w:rsidRPr="001E5D91">
              <w:t>Acta de Consejo Superior</w:t>
            </w:r>
            <w:r>
              <w:t>:</w:t>
            </w:r>
            <w:r w:rsidRPr="001E5D91">
              <w:t xml:space="preserve"> N° 0</w:t>
            </w:r>
            <w:r>
              <w:t>17</w:t>
            </w:r>
            <w:r w:rsidRPr="001E5D91">
              <w:t>-</w:t>
            </w:r>
            <w:proofErr w:type="gramStart"/>
            <w:r w:rsidRPr="001E5D91">
              <w:t>2022  Art</w:t>
            </w:r>
            <w:proofErr w:type="gramEnd"/>
            <w:r w:rsidRPr="001E5D91">
              <w:t xml:space="preserve"> 1</w:t>
            </w:r>
            <w:r>
              <w:t>4</w:t>
            </w:r>
          </w:p>
          <w:p w14:paraId="46EDDBEE" w14:textId="0D5487D4" w:rsidR="00B464B9" w:rsidRDefault="00B464B9" w:rsidP="0078052F">
            <w:pPr>
              <w:jc w:val="center"/>
            </w:pPr>
            <w:r>
              <w:object w:dxaOrig="1519" w:dyaOrig="991" w14:anchorId="7EEB82E3">
                <v:shape id="_x0000_i1042" type="#_x0000_t75" style="width:76.2pt;height:49.8pt" o:ole="">
                  <v:imagedata r:id="rId46" o:title=""/>
                </v:shape>
                <o:OLEObject Type="Embed" ProgID="Package" ShapeID="_x0000_i1042" DrawAspect="Icon" ObjectID="_1764484483" r:id="rId47"/>
              </w:object>
            </w:r>
          </w:p>
        </w:tc>
      </w:tr>
      <w:tr w:rsidR="00B464B9" w:rsidRPr="005676F5" w14:paraId="58B9306A" w14:textId="77777777" w:rsidTr="00B464B9">
        <w:trPr>
          <w:trHeight w:val="331"/>
        </w:trPr>
        <w:tc>
          <w:tcPr>
            <w:tcW w:w="1774" w:type="dxa"/>
          </w:tcPr>
          <w:p w14:paraId="115BD6A9" w14:textId="475A9C14" w:rsidR="00B464B9" w:rsidRDefault="00B464B9" w:rsidP="00555A23">
            <w:pPr>
              <w:jc w:val="both"/>
            </w:pPr>
            <w:r w:rsidRPr="00555A23">
              <w:t>Análisis de la naturaleza de los recursos de la Oficina de la Defensa Civil de la Víctima del Poder Judicial</w:t>
            </w:r>
          </w:p>
        </w:tc>
        <w:tc>
          <w:tcPr>
            <w:tcW w:w="3047" w:type="dxa"/>
          </w:tcPr>
          <w:p w14:paraId="30D7F9FC" w14:textId="67FAC1A3" w:rsidR="00B464B9" w:rsidRDefault="00B464B9" w:rsidP="00887FBC">
            <w:pPr>
              <w:jc w:val="center"/>
            </w:pPr>
            <w:r>
              <w:object w:dxaOrig="1519" w:dyaOrig="991" w14:anchorId="689DFCA8">
                <v:shape id="_x0000_i1043" type="#_x0000_t75" style="width:76.2pt;height:49.8pt" o:ole="">
                  <v:imagedata r:id="rId48" o:title=""/>
                </v:shape>
                <o:OLEObject Type="Embed" ProgID="AcroExch.Document.DC" ShapeID="_x0000_i1043" DrawAspect="Icon" ObjectID="_1764484484" r:id="rId49"/>
              </w:object>
            </w:r>
          </w:p>
          <w:p w14:paraId="0B46C686" w14:textId="19035B73" w:rsidR="00B464B9" w:rsidRDefault="00B464B9" w:rsidP="00887FBC">
            <w:pPr>
              <w:jc w:val="center"/>
            </w:pPr>
            <w:r>
              <w:object w:dxaOrig="1519" w:dyaOrig="991" w14:anchorId="4860CC74">
                <v:shape id="_x0000_i1044" type="#_x0000_t75" style="width:76.2pt;height:49.8pt" o:ole="">
                  <v:imagedata r:id="rId50" o:title=""/>
                </v:shape>
                <o:OLEObject Type="Embed" ProgID="AcroExch.Document.DC" ShapeID="_x0000_i1044" DrawAspect="Icon" ObjectID="_1764484485" r:id="rId51"/>
              </w:object>
            </w:r>
          </w:p>
        </w:tc>
        <w:tc>
          <w:tcPr>
            <w:tcW w:w="6378" w:type="dxa"/>
          </w:tcPr>
          <w:p w14:paraId="67B93676" w14:textId="77777777" w:rsidR="00B464B9" w:rsidRDefault="00B464B9" w:rsidP="0078052F">
            <w:pPr>
              <w:jc w:val="center"/>
            </w:pPr>
            <w:r>
              <w:t>Oficio de remisión a la Dirección Ejecutiva: 437-FC-2022</w:t>
            </w:r>
          </w:p>
          <w:p w14:paraId="763CCDF7" w14:textId="176F3C4A" w:rsidR="00B464B9" w:rsidRDefault="00B464B9" w:rsidP="0078052F">
            <w:pPr>
              <w:jc w:val="center"/>
            </w:pPr>
            <w:r>
              <w:object w:dxaOrig="1519" w:dyaOrig="991" w14:anchorId="2168A067">
                <v:shape id="_x0000_i1045" type="#_x0000_t75" style="width:76.2pt;height:49.8pt" o:ole="">
                  <v:imagedata r:id="rId52" o:title=""/>
                </v:shape>
                <o:OLEObject Type="Embed" ProgID="AcroExch.Document.DC" ShapeID="_x0000_i1045" DrawAspect="Icon" ObjectID="_1764484486" r:id="rId53"/>
              </w:object>
            </w:r>
          </w:p>
          <w:p w14:paraId="3EBA6919" w14:textId="77777777" w:rsidR="00B464B9" w:rsidRDefault="00B464B9" w:rsidP="00BA6231">
            <w:pPr>
              <w:jc w:val="center"/>
            </w:pPr>
            <w:r w:rsidRPr="001E5D91">
              <w:t>Acta de Consejo Superior</w:t>
            </w:r>
            <w:r>
              <w:t>:  110-2022</w:t>
            </w:r>
          </w:p>
          <w:p w14:paraId="46E56D18" w14:textId="105EB203" w:rsidR="00B464B9" w:rsidRDefault="00B464B9" w:rsidP="00BA6231">
            <w:pPr>
              <w:jc w:val="center"/>
            </w:pPr>
            <w:r>
              <w:object w:dxaOrig="18577" w:dyaOrig="18577" w14:anchorId="6A97057C">
                <v:shape id="_x0000_i1046" type="#_x0000_t75" style="width:63pt;height:56.4pt" o:ole="">
                  <v:imagedata r:id="rId54" o:title=""/>
                </v:shape>
                <o:OLEObject Type="Embed" ProgID="AcroExch.Document.DC" ShapeID="_x0000_i1046" DrawAspect="Icon" ObjectID="_1764484487" r:id="rId55"/>
              </w:object>
            </w:r>
          </w:p>
          <w:p w14:paraId="353AADD7" w14:textId="356CAFD7" w:rsidR="00B464B9" w:rsidRDefault="00B464B9" w:rsidP="0078052F">
            <w:pPr>
              <w:jc w:val="center"/>
            </w:pPr>
          </w:p>
        </w:tc>
      </w:tr>
      <w:tr w:rsidR="00B464B9" w:rsidRPr="005676F5" w14:paraId="2AF193FD" w14:textId="7292E367" w:rsidTr="00B464B9">
        <w:trPr>
          <w:trHeight w:val="331"/>
        </w:trPr>
        <w:tc>
          <w:tcPr>
            <w:tcW w:w="1774" w:type="dxa"/>
          </w:tcPr>
          <w:p w14:paraId="3AF7A784" w14:textId="77777777" w:rsidR="00B464B9" w:rsidRPr="00AA3A90" w:rsidRDefault="00B464B9" w:rsidP="00AA3A90">
            <w:pPr>
              <w:autoSpaceDE w:val="0"/>
              <w:autoSpaceDN w:val="0"/>
              <w:adjustRightInd w:val="0"/>
              <w:spacing w:before="0" w:after="0"/>
            </w:pPr>
          </w:p>
          <w:p w14:paraId="285963F5" w14:textId="36AA0847" w:rsidR="00B464B9" w:rsidRDefault="00B464B9" w:rsidP="00AA3A90">
            <w:pPr>
              <w:jc w:val="both"/>
            </w:pPr>
            <w:r w:rsidRPr="00AA3A90">
              <w:t xml:space="preserve"> Estudio y análisis para la implementación del deterioro e incobrabilidad de las cuentas por cobrar</w:t>
            </w:r>
            <w:r>
              <w:t>:</w:t>
            </w:r>
          </w:p>
          <w:p w14:paraId="4B42E3D4" w14:textId="62E078D5" w:rsidR="00B464B9" w:rsidRPr="00AA3A90" w:rsidRDefault="00B464B9" w:rsidP="00AA3A90">
            <w:pPr>
              <w:jc w:val="both"/>
            </w:pPr>
            <w:r>
              <w:t>-</w:t>
            </w:r>
            <w:r w:rsidRPr="00AA3A90">
              <w:t>Sumas giradas de más a servidores judiciales</w:t>
            </w:r>
          </w:p>
          <w:p w14:paraId="70B7EB94" w14:textId="4EC2AFD7" w:rsidR="00B464B9" w:rsidRDefault="00B464B9" w:rsidP="00AA3A90">
            <w:pPr>
              <w:jc w:val="both"/>
            </w:pPr>
            <w:r>
              <w:t>-</w:t>
            </w:r>
            <w:r w:rsidRPr="00AA3A90">
              <w:t>Convenio con el Ministerio de Hacienda</w:t>
            </w:r>
            <w:r>
              <w:t xml:space="preserve"> (</w:t>
            </w:r>
            <w:r w:rsidRPr="00AA3A90">
              <w:t>Disposición No. 4.8</w:t>
            </w:r>
            <w:r>
              <w:t>)</w:t>
            </w:r>
          </w:p>
          <w:p w14:paraId="5DAF5F5A" w14:textId="77777777" w:rsidR="00B464B9" w:rsidRDefault="00B464B9" w:rsidP="000643C2">
            <w:pPr>
              <w:jc w:val="both"/>
            </w:pPr>
          </w:p>
          <w:p w14:paraId="485182AD" w14:textId="19A4FAE1" w:rsidR="00B464B9" w:rsidRDefault="00B464B9" w:rsidP="000643C2">
            <w:pPr>
              <w:jc w:val="both"/>
            </w:pPr>
            <w:r>
              <w:lastRenderedPageBreak/>
              <w:t>Guía práctica para el Deterioro de sumas pagadas de más a funcionarios DGH (</w:t>
            </w:r>
            <w:r w:rsidRPr="00AA3A90">
              <w:t>Disposición No. 4.8</w:t>
            </w:r>
            <w:r>
              <w:t>)</w:t>
            </w:r>
          </w:p>
        </w:tc>
        <w:tc>
          <w:tcPr>
            <w:tcW w:w="3047" w:type="dxa"/>
          </w:tcPr>
          <w:p w14:paraId="0BBF2A2C" w14:textId="77777777" w:rsidR="00B464B9" w:rsidRDefault="00B464B9" w:rsidP="00887FBC">
            <w:pPr>
              <w:jc w:val="center"/>
            </w:pPr>
          </w:p>
          <w:p w14:paraId="024DD7A9" w14:textId="49A0CB31" w:rsidR="00B464B9" w:rsidRDefault="00B464B9" w:rsidP="00887FBC">
            <w:pPr>
              <w:jc w:val="center"/>
            </w:pPr>
            <w:r>
              <w:object w:dxaOrig="1155" w:dyaOrig="752" w14:anchorId="7AA084F7">
                <v:shape id="_x0000_i1047" type="#_x0000_t75" style="width:60pt;height:36pt" o:ole="">
                  <v:imagedata r:id="rId56" o:title=""/>
                </v:shape>
                <o:OLEObject Type="Embed" ProgID="AcroExch.Document.DC" ShapeID="_x0000_i1047" DrawAspect="Icon" ObjectID="_1764484488" r:id="rId57"/>
              </w:object>
            </w:r>
          </w:p>
          <w:p w14:paraId="4D4A336A" w14:textId="32A34931" w:rsidR="00B464B9" w:rsidRDefault="00B464B9" w:rsidP="00887FBC">
            <w:pPr>
              <w:jc w:val="center"/>
            </w:pPr>
          </w:p>
          <w:p w14:paraId="3D3BB4EB" w14:textId="3698663A" w:rsidR="00B464B9" w:rsidRDefault="00B464B9" w:rsidP="00887FBC">
            <w:pPr>
              <w:jc w:val="center"/>
            </w:pPr>
          </w:p>
          <w:p w14:paraId="0F968428" w14:textId="1C58B824" w:rsidR="00B464B9" w:rsidRDefault="00B464B9" w:rsidP="00887FBC">
            <w:pPr>
              <w:jc w:val="center"/>
            </w:pPr>
          </w:p>
          <w:p w14:paraId="129D0D1B" w14:textId="2E0C77FC" w:rsidR="00B464B9" w:rsidRDefault="00B464B9" w:rsidP="00887FBC">
            <w:pPr>
              <w:jc w:val="center"/>
            </w:pPr>
          </w:p>
          <w:p w14:paraId="4BD54408" w14:textId="77777777" w:rsidR="00B464B9" w:rsidRDefault="00B464B9" w:rsidP="00887FBC">
            <w:pPr>
              <w:jc w:val="center"/>
            </w:pPr>
          </w:p>
          <w:p w14:paraId="7A0EF106" w14:textId="50D1AFA6" w:rsidR="00B464B9" w:rsidRDefault="00B464B9" w:rsidP="00887FBC">
            <w:pPr>
              <w:jc w:val="center"/>
            </w:pPr>
            <w:r>
              <w:object w:dxaOrig="1229" w:dyaOrig="798" w14:anchorId="0C5D9AFE">
                <v:shape id="_x0000_i1048" type="#_x0000_t75" style="width:60.6pt;height:41.4pt" o:ole="">
                  <v:imagedata r:id="rId58" o:title=""/>
                </v:shape>
                <o:OLEObject Type="Embed" ProgID="AcroExch.Document.DC" ShapeID="_x0000_i1048" DrawAspect="Icon" ObjectID="_1764484489" r:id="rId59"/>
              </w:object>
            </w:r>
            <w:r>
              <w:t xml:space="preserve">  </w:t>
            </w:r>
            <w:r>
              <w:object w:dxaOrig="1454" w:dyaOrig="941" w14:anchorId="3EECDC65">
                <v:shape id="_x0000_i1049" type="#_x0000_t75" style="width:74.4pt;height:45.6pt" o:ole="">
                  <v:imagedata r:id="rId60" o:title=""/>
                </v:shape>
                <o:OLEObject Type="Embed" ProgID="AcroExch.Document.DC" ShapeID="_x0000_i1049" DrawAspect="Icon" ObjectID="_1764484490" r:id="rId61"/>
              </w:object>
            </w:r>
          </w:p>
        </w:tc>
        <w:tc>
          <w:tcPr>
            <w:tcW w:w="6378" w:type="dxa"/>
          </w:tcPr>
          <w:p w14:paraId="493CF05F" w14:textId="56E92D19" w:rsidR="00B464B9" w:rsidRPr="009A1631" w:rsidRDefault="00B464B9" w:rsidP="00D84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9A1631">
              <w:rPr>
                <w:b/>
                <w:bCs/>
              </w:rPr>
              <w:t>eterioro e incobrabilidad de las cuentas por cobrar</w:t>
            </w:r>
          </w:p>
          <w:p w14:paraId="70C3FABF" w14:textId="0C4EA0ED" w:rsidR="00B464B9" w:rsidRDefault="00B464B9" w:rsidP="00D843BB">
            <w:pPr>
              <w:jc w:val="center"/>
            </w:pPr>
            <w:r>
              <w:t>Oficio de remisión a la Dirección Ejecutiva:</w:t>
            </w:r>
            <w:r>
              <w:object w:dxaOrig="1519" w:dyaOrig="991" w14:anchorId="44C9983F">
                <v:shape id="_x0000_i1050" type="#_x0000_t75" style="width:78pt;height:48pt" o:ole="">
                  <v:imagedata r:id="rId62" o:title=""/>
                </v:shape>
                <o:OLEObject Type="Embed" ProgID="AcroExch.Document.DC" ShapeID="_x0000_i1050" DrawAspect="Icon" ObjectID="_1764484491" r:id="rId63"/>
              </w:object>
            </w:r>
          </w:p>
          <w:p w14:paraId="03E37A55" w14:textId="5DE0BA03" w:rsidR="00B464B9" w:rsidRDefault="00B464B9" w:rsidP="00D843BB">
            <w:pPr>
              <w:jc w:val="center"/>
            </w:pPr>
            <w:r>
              <w:t>Comunicado de la Secretaría de la Corte: 5396-2022</w:t>
            </w:r>
          </w:p>
          <w:bookmarkStart w:id="1" w:name="_MON_1754480826"/>
          <w:bookmarkEnd w:id="1"/>
          <w:p w14:paraId="75044EE8" w14:textId="479A4204" w:rsidR="00B464B9" w:rsidRDefault="00B464B9" w:rsidP="00D843BB">
            <w:pPr>
              <w:jc w:val="center"/>
            </w:pPr>
            <w:r>
              <w:object w:dxaOrig="1519" w:dyaOrig="991" w14:anchorId="6E3C9290">
                <v:shape id="_x0000_i1051" type="#_x0000_t75" style="width:78pt;height:48pt" o:ole="">
                  <v:imagedata r:id="rId64" o:title=""/>
                </v:shape>
                <o:OLEObject Type="Embed" ProgID="Word.Document.12" ShapeID="_x0000_i1051" DrawAspect="Icon" ObjectID="_1764484492" r:id="rId65">
                  <o:FieldCodes>\s</o:FieldCodes>
                </o:OLEObject>
              </w:object>
            </w:r>
          </w:p>
          <w:p w14:paraId="06BDB9D8" w14:textId="378F4C57" w:rsidR="00B464B9" w:rsidRPr="009A1631" w:rsidRDefault="00B464B9" w:rsidP="00623C50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kern w:val="20"/>
                <w:sz w:val="20"/>
                <w:szCs w:val="20"/>
                <w:lang w:val="es-ES"/>
              </w:rPr>
            </w:pPr>
            <w:r w:rsidRPr="009A1631">
              <w:rPr>
                <w:rFonts w:asciiTheme="minorHAnsi" w:hAnsiTheme="minorHAnsi" w:cstheme="minorBidi"/>
                <w:color w:val="auto"/>
                <w:kern w:val="20"/>
                <w:sz w:val="20"/>
                <w:szCs w:val="20"/>
                <w:lang w:val="es-ES"/>
              </w:rPr>
              <w:t>Acta de Consejo Superior: 45-2022</w:t>
            </w:r>
          </w:p>
          <w:p w14:paraId="22E65160" w14:textId="3D549D4D" w:rsidR="00B464B9" w:rsidRPr="009A1631" w:rsidRDefault="00B464B9" w:rsidP="00D843BB">
            <w:pPr>
              <w:jc w:val="center"/>
            </w:pPr>
            <w:r w:rsidRPr="009A1631">
              <w:object w:dxaOrig="1519" w:dyaOrig="991" w14:anchorId="73E8284B">
                <v:shape id="_x0000_i1052" type="#_x0000_t75" style="width:78pt;height:48pt" o:ole="">
                  <v:imagedata r:id="rId66" o:title=""/>
                </v:shape>
                <o:OLEObject Type="Embed" ProgID="AcroExch.Document.DC" ShapeID="_x0000_i1052" DrawAspect="Icon" ObjectID="_1764484493" r:id="rId67"/>
              </w:object>
            </w:r>
          </w:p>
          <w:p w14:paraId="25B0DE1A" w14:textId="78CC903C" w:rsidR="00B464B9" w:rsidRPr="009A1631" w:rsidRDefault="00B464B9" w:rsidP="00C337AA">
            <w:pPr>
              <w:jc w:val="center"/>
              <w:rPr>
                <w:b/>
                <w:bCs/>
              </w:rPr>
            </w:pPr>
            <w:r w:rsidRPr="009A1631">
              <w:rPr>
                <w:b/>
                <w:bCs/>
              </w:rPr>
              <w:lastRenderedPageBreak/>
              <w:t>Guía práctica para la implementación del deterioro de sumas pagadas de más a funcionarios</w:t>
            </w:r>
          </w:p>
          <w:p w14:paraId="3E7CC585" w14:textId="77777777" w:rsidR="00B464B9" w:rsidRDefault="00B464B9" w:rsidP="00EB739C">
            <w:pPr>
              <w:jc w:val="center"/>
            </w:pPr>
          </w:p>
          <w:p w14:paraId="4BD8464A" w14:textId="19094A4C" w:rsidR="00B464B9" w:rsidRDefault="00B464B9" w:rsidP="00EB739C">
            <w:pPr>
              <w:jc w:val="center"/>
            </w:pPr>
            <w:r>
              <w:t>Oficio de remisión a la Dirección Ejecutiva: 189-FC-2022</w:t>
            </w:r>
          </w:p>
          <w:p w14:paraId="5E694821" w14:textId="430AABA6" w:rsidR="00B464B9" w:rsidRDefault="00B464B9" w:rsidP="00EB739C">
            <w:pPr>
              <w:jc w:val="center"/>
            </w:pPr>
            <w:r>
              <w:object w:dxaOrig="1519" w:dyaOrig="991" w14:anchorId="3403BF09">
                <v:shape id="_x0000_i1053" type="#_x0000_t75" style="width:78pt;height:48pt" o:ole="">
                  <v:imagedata r:id="rId68" o:title=""/>
                </v:shape>
                <o:OLEObject Type="Embed" ProgID="AcroExch.Document.DC" ShapeID="_x0000_i1053" DrawAspect="Icon" ObjectID="_1764484494" r:id="rId69"/>
              </w:object>
            </w:r>
          </w:p>
          <w:p w14:paraId="2A8DBB8C" w14:textId="4FF524E7" w:rsidR="00B464B9" w:rsidRDefault="00B464B9" w:rsidP="00EB739C">
            <w:pPr>
              <w:jc w:val="center"/>
            </w:pPr>
            <w:r>
              <w:t>Comunicado de la Secretaría de la Corte: 7327-2022</w:t>
            </w:r>
          </w:p>
          <w:bookmarkStart w:id="2" w:name="_MON_1731146054"/>
          <w:bookmarkEnd w:id="2"/>
          <w:p w14:paraId="70C72A18" w14:textId="0801079D" w:rsidR="00B464B9" w:rsidRDefault="00B464B9" w:rsidP="00EB739C">
            <w:pPr>
              <w:jc w:val="center"/>
            </w:pPr>
            <w:r>
              <w:object w:dxaOrig="1537" w:dyaOrig="997" w14:anchorId="1439674C">
                <v:shape id="_x0000_i1054" type="#_x0000_t75" style="width:78pt;height:48pt" o:ole="">
                  <v:imagedata r:id="rId70" o:title=""/>
                </v:shape>
                <o:OLEObject Type="Embed" ProgID="Word.Document.12" ShapeID="_x0000_i1054" DrawAspect="Icon" ObjectID="_1764484495" r:id="rId71">
                  <o:FieldCodes>\s</o:FieldCodes>
                </o:OLEObject>
              </w:object>
            </w:r>
          </w:p>
          <w:p w14:paraId="74090A79" w14:textId="430D501C" w:rsidR="00B464B9" w:rsidRDefault="00B464B9" w:rsidP="00EB739C">
            <w:pPr>
              <w:jc w:val="center"/>
            </w:pPr>
            <w:r w:rsidRPr="001E5D91">
              <w:t>Acta de Consejo Superior</w:t>
            </w:r>
            <w:r>
              <w:t xml:space="preserve">: </w:t>
            </w:r>
            <w:r w:rsidRPr="00EB739C">
              <w:t>055-</w:t>
            </w:r>
            <w:proofErr w:type="gramStart"/>
            <w:r w:rsidRPr="00EB739C">
              <w:t>2022  Art</w:t>
            </w:r>
            <w:proofErr w:type="gramEnd"/>
            <w:r w:rsidRPr="00EB739C">
              <w:t xml:space="preserve"> 17</w:t>
            </w:r>
          </w:p>
          <w:p w14:paraId="3970FD05" w14:textId="77777777" w:rsidR="00B464B9" w:rsidRDefault="00B464B9" w:rsidP="00C337AA">
            <w:pPr>
              <w:jc w:val="center"/>
            </w:pPr>
          </w:p>
          <w:p w14:paraId="3C2C6E9E" w14:textId="2B0D4DDB" w:rsidR="00B464B9" w:rsidRDefault="00B464B9" w:rsidP="00C337AA">
            <w:pPr>
              <w:jc w:val="center"/>
            </w:pPr>
            <w:r>
              <w:object w:dxaOrig="1519" w:dyaOrig="991" w14:anchorId="40D1CFE4">
                <v:shape id="_x0000_i1055" type="#_x0000_t75" style="width:78pt;height:48pt" o:ole="">
                  <v:imagedata r:id="rId72" o:title=""/>
                </v:shape>
                <o:OLEObject Type="Embed" ProgID="AcroExch.Document.DC" ShapeID="_x0000_i1055" DrawAspect="Icon" ObjectID="_1764484496" r:id="rId73"/>
              </w:object>
            </w:r>
          </w:p>
          <w:p w14:paraId="2A416CA4" w14:textId="4E2308A1" w:rsidR="00B464B9" w:rsidRPr="005676F5" w:rsidRDefault="00B464B9" w:rsidP="007E3CED">
            <w:pPr>
              <w:jc w:val="center"/>
            </w:pPr>
          </w:p>
        </w:tc>
      </w:tr>
      <w:tr w:rsidR="00B464B9" w:rsidRPr="005676F5" w14:paraId="5E5131EF" w14:textId="71EC6759" w:rsidTr="00B464B9">
        <w:trPr>
          <w:trHeight w:val="331"/>
        </w:trPr>
        <w:tc>
          <w:tcPr>
            <w:tcW w:w="1774" w:type="dxa"/>
          </w:tcPr>
          <w:p w14:paraId="0BCB43D8" w14:textId="020CB113" w:rsidR="00B464B9" w:rsidRPr="005354B2" w:rsidRDefault="00B464B9" w:rsidP="000F5257">
            <w:pPr>
              <w:jc w:val="both"/>
            </w:pPr>
            <w:r w:rsidRPr="005354B2">
              <w:lastRenderedPageBreak/>
              <w:t>Guía práctica para el Deterioro del Convenio No. 062-CG-07(Disposición No. 4.8)</w:t>
            </w:r>
          </w:p>
          <w:p w14:paraId="7E04BC7A" w14:textId="77777777" w:rsidR="00B464B9" w:rsidRPr="005354B2" w:rsidRDefault="00B464B9" w:rsidP="000F5257">
            <w:pPr>
              <w:jc w:val="both"/>
            </w:pPr>
          </w:p>
          <w:p w14:paraId="4BC08C4F" w14:textId="77777777" w:rsidR="00B464B9" w:rsidRPr="005354B2" w:rsidRDefault="00B464B9" w:rsidP="000F5257">
            <w:pPr>
              <w:jc w:val="both"/>
            </w:pPr>
          </w:p>
          <w:p w14:paraId="4D25743B" w14:textId="77777777" w:rsidR="00B464B9" w:rsidRPr="005354B2" w:rsidRDefault="00B464B9" w:rsidP="000F5257">
            <w:pPr>
              <w:jc w:val="both"/>
            </w:pPr>
          </w:p>
          <w:p w14:paraId="6DF91085" w14:textId="5D1F83F8" w:rsidR="00B464B9" w:rsidRPr="005354B2" w:rsidRDefault="00B464B9" w:rsidP="000F5257">
            <w:pPr>
              <w:jc w:val="both"/>
            </w:pPr>
            <w:r w:rsidRPr="005354B2">
              <w:t>Análisis del convenio No. 062-CG-07 correspondiente al año 2022 (Disposición No. 4.8)</w:t>
            </w:r>
          </w:p>
        </w:tc>
        <w:tc>
          <w:tcPr>
            <w:tcW w:w="3047" w:type="dxa"/>
          </w:tcPr>
          <w:p w14:paraId="4944F6CC" w14:textId="3B825580" w:rsidR="00B464B9" w:rsidRDefault="00B464B9" w:rsidP="00887FBC">
            <w:pPr>
              <w:jc w:val="center"/>
            </w:pPr>
            <w:r>
              <w:object w:dxaOrig="1229" w:dyaOrig="798" w14:anchorId="13671E7C">
                <v:shape id="_x0000_i1056" type="#_x0000_t75" style="width:62.4pt;height:39pt" o:ole="">
                  <v:imagedata r:id="rId74" o:title=""/>
                </v:shape>
                <o:OLEObject Type="Embed" ProgID="AcroExch.Document.DC" ShapeID="_x0000_i1056" DrawAspect="Icon" ObjectID="_1764484497" r:id="rId75"/>
              </w:object>
            </w:r>
          </w:p>
          <w:p w14:paraId="7E0A057F" w14:textId="77777777" w:rsidR="00B464B9" w:rsidRDefault="00B464B9" w:rsidP="00887FBC">
            <w:pPr>
              <w:jc w:val="center"/>
            </w:pPr>
          </w:p>
          <w:p w14:paraId="06FBA1E6" w14:textId="36CC5871" w:rsidR="00B464B9" w:rsidRDefault="00B464B9" w:rsidP="00887FBC">
            <w:pPr>
              <w:jc w:val="center"/>
            </w:pPr>
            <w:r>
              <w:object w:dxaOrig="2629" w:dyaOrig="1712" w14:anchorId="5555965B">
                <v:shape id="_x0000_i1057" type="#_x0000_t75" style="width:88.2pt;height:55.2pt" o:ole="">
                  <v:imagedata r:id="rId76" o:title=""/>
                </v:shape>
                <o:OLEObject Type="Embed" ProgID="AcroExch.Document.DC" ShapeID="_x0000_i1057" DrawAspect="Icon" ObjectID="_1764484498" r:id="rId77"/>
              </w:object>
            </w:r>
            <w:bookmarkStart w:id="3" w:name="_MON_1736599129"/>
            <w:bookmarkEnd w:id="3"/>
            <w:r>
              <w:object w:dxaOrig="1531" w:dyaOrig="996" w14:anchorId="2BCA6305">
                <v:shape id="_x0000_i1058" type="#_x0000_t75" style="width:78pt;height:48pt" o:ole="">
                  <v:imagedata r:id="rId78" o:title=""/>
                </v:shape>
                <o:OLEObject Type="Embed" ProgID="Word.Document.12" ShapeID="_x0000_i1058" DrawAspect="Icon" ObjectID="_1764484499" r:id="rId79">
                  <o:FieldCodes>\s</o:FieldCodes>
                </o:OLEObject>
              </w:object>
            </w:r>
          </w:p>
        </w:tc>
        <w:tc>
          <w:tcPr>
            <w:tcW w:w="6378" w:type="dxa"/>
          </w:tcPr>
          <w:p w14:paraId="4375C5A2" w14:textId="77777777" w:rsidR="00B464B9" w:rsidRDefault="00B464B9" w:rsidP="003D7F2E">
            <w:pPr>
              <w:jc w:val="center"/>
            </w:pPr>
            <w:r>
              <w:t xml:space="preserve">Oficio de remisión a la Dirección Ejecutiva: </w:t>
            </w:r>
          </w:p>
          <w:p w14:paraId="5F3885E0" w14:textId="231C2F1E" w:rsidR="00B464B9" w:rsidRDefault="00B464B9" w:rsidP="00EC6319">
            <w:pPr>
              <w:ind w:left="720" w:hanging="720"/>
              <w:jc w:val="center"/>
            </w:pPr>
            <w:r>
              <w:object w:dxaOrig="1531" w:dyaOrig="996" w14:anchorId="17BD400C">
                <v:shape id="_x0000_i1059" type="#_x0000_t75" style="width:51.6pt;height:30.6pt" o:ole="">
                  <v:imagedata r:id="rId80" o:title=""/>
                </v:shape>
                <o:OLEObject Type="Embed" ProgID="AcroExch.Document.DC" ShapeID="_x0000_i1059" DrawAspect="Icon" ObjectID="_1764484500" r:id="rId81"/>
              </w:object>
            </w:r>
          </w:p>
          <w:p w14:paraId="1BA6CAA4" w14:textId="0518BE41" w:rsidR="00B464B9" w:rsidRDefault="00B464B9" w:rsidP="003D7F2E">
            <w:pPr>
              <w:jc w:val="center"/>
            </w:pPr>
            <w:r>
              <w:t>Comunicado de la Secretaría de la Corte: 1187-2023</w:t>
            </w:r>
          </w:p>
          <w:bookmarkStart w:id="4" w:name="_MON_1737523296"/>
          <w:bookmarkEnd w:id="4"/>
          <w:p w14:paraId="4EBD5732" w14:textId="47000669" w:rsidR="00B464B9" w:rsidRDefault="00B464B9" w:rsidP="003D7F2E">
            <w:pPr>
              <w:jc w:val="center"/>
            </w:pPr>
            <w:r>
              <w:object w:dxaOrig="1520" w:dyaOrig="988" w14:anchorId="581C0BDD">
                <v:shape id="_x0000_i1060" type="#_x0000_t75" style="width:78pt;height:48pt" o:ole="">
                  <v:imagedata r:id="rId82" o:title=""/>
                </v:shape>
                <o:OLEObject Type="Embed" ProgID="Word.Document.12" ShapeID="_x0000_i1060" DrawAspect="Icon" ObjectID="_1764484501" r:id="rId83">
                  <o:FieldCodes>\s</o:FieldCodes>
                </o:OLEObject>
              </w:object>
            </w:r>
          </w:p>
          <w:p w14:paraId="79DE509F" w14:textId="4E474D55" w:rsidR="00B464B9" w:rsidRDefault="00B464B9" w:rsidP="003D7F2E">
            <w:pPr>
              <w:jc w:val="center"/>
            </w:pPr>
            <w:r w:rsidRPr="001E5D91">
              <w:t>Acta de Consejo Superior</w:t>
            </w:r>
            <w:r>
              <w:t>: 59-2022</w:t>
            </w:r>
          </w:p>
          <w:p w14:paraId="7E7EB776" w14:textId="3322E549" w:rsidR="00B464B9" w:rsidRPr="005676F5" w:rsidRDefault="00B464B9" w:rsidP="003D2589">
            <w:pPr>
              <w:jc w:val="center"/>
            </w:pPr>
            <w:r>
              <w:object w:dxaOrig="1454" w:dyaOrig="941" w14:anchorId="1930EF6A">
                <v:shape id="_x0000_i1061" type="#_x0000_t75" style="width:1in;height:48pt" o:ole="">
                  <v:imagedata r:id="rId84" o:title=""/>
                </v:shape>
                <o:OLEObject Type="Embed" ProgID="AcroExch.Document.DC" ShapeID="_x0000_i1061" DrawAspect="Icon" ObjectID="_1764484502" r:id="rId85"/>
              </w:object>
            </w:r>
          </w:p>
        </w:tc>
      </w:tr>
      <w:tr w:rsidR="00B464B9" w:rsidRPr="005676F5" w14:paraId="22C726FE" w14:textId="3088D1A8" w:rsidTr="00B464B9">
        <w:trPr>
          <w:trHeight w:val="331"/>
        </w:trPr>
        <w:tc>
          <w:tcPr>
            <w:tcW w:w="1774" w:type="dxa"/>
          </w:tcPr>
          <w:p w14:paraId="730F84C4" w14:textId="263BD9AC" w:rsidR="00B464B9" w:rsidRPr="005354B2" w:rsidRDefault="00B464B9" w:rsidP="00D93DAC">
            <w:pPr>
              <w:jc w:val="both"/>
            </w:pPr>
            <w:r w:rsidRPr="005354B2">
              <w:t>Análisis Cuentas Corrientes Judiciales</w:t>
            </w:r>
          </w:p>
          <w:p w14:paraId="0B6E6C42" w14:textId="77777777" w:rsidR="00B464B9" w:rsidRPr="005354B2" w:rsidRDefault="00B464B9" w:rsidP="00D93DAC">
            <w:pPr>
              <w:jc w:val="both"/>
            </w:pPr>
          </w:p>
          <w:p w14:paraId="3E22B8F3" w14:textId="77777777" w:rsidR="00B464B9" w:rsidRPr="005354B2" w:rsidRDefault="00B464B9" w:rsidP="00D93DAC">
            <w:pPr>
              <w:jc w:val="both"/>
            </w:pPr>
          </w:p>
          <w:p w14:paraId="7F577A7F" w14:textId="77777777" w:rsidR="00B464B9" w:rsidRPr="005354B2" w:rsidRDefault="00B464B9" w:rsidP="00D93DAC">
            <w:pPr>
              <w:jc w:val="both"/>
            </w:pPr>
          </w:p>
          <w:p w14:paraId="0453EE98" w14:textId="551E1D50" w:rsidR="00B464B9" w:rsidRPr="005354B2" w:rsidRDefault="00B464B9" w:rsidP="00D93DAC">
            <w:pPr>
              <w:jc w:val="both"/>
            </w:pPr>
            <w:r w:rsidRPr="005354B2">
              <w:t>Procedimiento de registro de los saldos de las cuentas corrientes judiciales y el Sistema Automatizado de Depósitos y Pagos Judiciales.</w:t>
            </w:r>
          </w:p>
        </w:tc>
        <w:tc>
          <w:tcPr>
            <w:tcW w:w="3047" w:type="dxa"/>
          </w:tcPr>
          <w:p w14:paraId="4E4A8BE0" w14:textId="5135AA3E" w:rsidR="00B464B9" w:rsidRDefault="00B464B9" w:rsidP="00D93DAC">
            <w:pPr>
              <w:jc w:val="center"/>
            </w:pPr>
            <w:r>
              <w:object w:dxaOrig="1155" w:dyaOrig="752" w14:anchorId="34CF532F">
                <v:shape id="_x0000_i1062" type="#_x0000_t75" style="width:59.4pt;height:36.6pt" o:ole="">
                  <v:imagedata r:id="rId86" o:title=""/>
                </v:shape>
                <o:OLEObject Type="Embed" ProgID="AcroExch.Document.DC" ShapeID="_x0000_i1062" DrawAspect="Icon" ObjectID="_1764484503" r:id="rId87"/>
              </w:object>
            </w:r>
          </w:p>
          <w:p w14:paraId="556CDE7D" w14:textId="77777777" w:rsidR="00B464B9" w:rsidRDefault="00B464B9" w:rsidP="00D93DAC">
            <w:pPr>
              <w:jc w:val="center"/>
            </w:pPr>
          </w:p>
          <w:p w14:paraId="22F4F1D2" w14:textId="475C4EAC" w:rsidR="00B464B9" w:rsidRDefault="00B464B9" w:rsidP="00D93DAC">
            <w:pPr>
              <w:jc w:val="center"/>
            </w:pPr>
            <w:r>
              <w:object w:dxaOrig="1440" w:dyaOrig="932" w14:anchorId="2C754FE6">
                <v:shape id="_x0000_i1063" type="#_x0000_t75" style="width:70.2pt;height:48.6pt" o:ole="">
                  <v:imagedata r:id="rId88" o:title=""/>
                </v:shape>
                <o:OLEObject Type="Embed" ProgID="AcroExch.Document.DC" ShapeID="_x0000_i1063" DrawAspect="Icon" ObjectID="_1764484504" r:id="rId89"/>
              </w:object>
            </w:r>
          </w:p>
        </w:tc>
        <w:tc>
          <w:tcPr>
            <w:tcW w:w="6378" w:type="dxa"/>
          </w:tcPr>
          <w:p w14:paraId="6BA62693" w14:textId="77777777" w:rsidR="00B464B9" w:rsidRDefault="00B464B9" w:rsidP="00D93DAC">
            <w:pPr>
              <w:jc w:val="center"/>
            </w:pPr>
            <w:r>
              <w:t>Oficio de remisión a la Dirección Ejecutiva: 421-FC-2022</w:t>
            </w:r>
          </w:p>
          <w:p w14:paraId="4F3A3B81" w14:textId="6F14A73D" w:rsidR="00B464B9" w:rsidRDefault="00B464B9" w:rsidP="00D93DAC">
            <w:pPr>
              <w:jc w:val="center"/>
            </w:pPr>
            <w:r>
              <w:t xml:space="preserve"> </w:t>
            </w:r>
            <w:r>
              <w:object w:dxaOrig="1155" w:dyaOrig="752" w14:anchorId="70B6473C">
                <v:shape id="_x0000_i1064" type="#_x0000_t75" style="width:60pt;height:36pt" o:ole="">
                  <v:imagedata r:id="rId90" o:title=""/>
                </v:shape>
                <o:OLEObject Type="Embed" ProgID="AcroExch.Document.DC" ShapeID="_x0000_i1064" DrawAspect="Icon" ObjectID="_1764484505" r:id="rId91"/>
              </w:object>
            </w:r>
          </w:p>
          <w:p w14:paraId="72E73274" w14:textId="3A6C6B65" w:rsidR="00B464B9" w:rsidRDefault="00B464B9" w:rsidP="003D2589">
            <w:pPr>
              <w:jc w:val="center"/>
            </w:pPr>
            <w:r>
              <w:t>Comunicado de la Secretaría de la Corte: 12606-2022</w:t>
            </w:r>
          </w:p>
          <w:bookmarkStart w:id="5" w:name="_MON_1754481645"/>
          <w:bookmarkEnd w:id="5"/>
          <w:p w14:paraId="75F09D2B" w14:textId="5B293331" w:rsidR="00B464B9" w:rsidRDefault="00B464B9" w:rsidP="00D93DAC">
            <w:pPr>
              <w:jc w:val="center"/>
            </w:pPr>
            <w:r>
              <w:object w:dxaOrig="1508" w:dyaOrig="984" w14:anchorId="573303E4">
                <v:shape id="_x0000_i1065" type="#_x0000_t75" style="width:78pt;height:48pt" o:ole="">
                  <v:imagedata r:id="rId92" o:title=""/>
                </v:shape>
                <o:OLEObject Type="Embed" ProgID="Word.Document.12" ShapeID="_x0000_i1065" DrawAspect="Icon" ObjectID="_1764484506" r:id="rId93">
                  <o:FieldCodes>\s</o:FieldCodes>
                </o:OLEObject>
              </w:object>
            </w:r>
          </w:p>
          <w:p w14:paraId="2A5D0528" w14:textId="5874EFE5" w:rsidR="00B464B9" w:rsidRDefault="00B464B9" w:rsidP="00D93DAC">
            <w:pPr>
              <w:jc w:val="center"/>
            </w:pPr>
            <w:r w:rsidRPr="001E5D91">
              <w:t>Acta de Consejo Superior</w:t>
            </w:r>
            <w:r>
              <w:t>:106-2022</w:t>
            </w:r>
          </w:p>
          <w:p w14:paraId="29EDCC66" w14:textId="086CE841" w:rsidR="00B464B9" w:rsidRPr="005676F5" w:rsidRDefault="00B464B9" w:rsidP="00D93DAC">
            <w:pPr>
              <w:jc w:val="center"/>
            </w:pPr>
            <w:r>
              <w:object w:dxaOrig="1519" w:dyaOrig="991" w14:anchorId="2E972E24">
                <v:shape id="_x0000_i1066" type="#_x0000_t75" style="width:78pt;height:48pt" o:ole="">
                  <v:imagedata r:id="rId94" o:title=""/>
                </v:shape>
                <o:OLEObject Type="Embed" ProgID="AcroExch.Document.DC" ShapeID="_x0000_i1066" DrawAspect="Icon" ObjectID="_1764484507" r:id="rId95"/>
              </w:object>
            </w:r>
          </w:p>
        </w:tc>
      </w:tr>
      <w:tr w:rsidR="00B464B9" w:rsidRPr="005676F5" w14:paraId="0A7D4CEF" w14:textId="29AFA2C8" w:rsidTr="00B464B9">
        <w:trPr>
          <w:trHeight w:val="331"/>
        </w:trPr>
        <w:tc>
          <w:tcPr>
            <w:tcW w:w="1774" w:type="dxa"/>
          </w:tcPr>
          <w:p w14:paraId="39D22692" w14:textId="38C6BE7F" w:rsidR="00B464B9" w:rsidRPr="00561721" w:rsidRDefault="00B464B9" w:rsidP="00D93DAC">
            <w:pPr>
              <w:jc w:val="both"/>
              <w:rPr>
                <w:color w:val="00B050"/>
              </w:rPr>
            </w:pPr>
            <w:bookmarkStart w:id="6" w:name="_Hlk144197187"/>
            <w:r w:rsidRPr="005354B2">
              <w:t xml:space="preserve">Informe de análisis del registro contable de la cuenta de caja chica mantenida en el Sistema de Caja </w:t>
            </w:r>
            <w:r w:rsidRPr="005354B2">
              <w:lastRenderedPageBreak/>
              <w:t>Única en la Tesorería Nacional del Ministerio de Hacienda y las cuentas corrientes de cajas chicas auxiliares.</w:t>
            </w:r>
            <w:bookmarkEnd w:id="6"/>
          </w:p>
        </w:tc>
        <w:tc>
          <w:tcPr>
            <w:tcW w:w="3047" w:type="dxa"/>
          </w:tcPr>
          <w:p w14:paraId="11E9A0B3" w14:textId="77777777" w:rsidR="00B464B9" w:rsidRDefault="00B464B9" w:rsidP="00D93DAC">
            <w:pPr>
              <w:jc w:val="center"/>
            </w:pPr>
          </w:p>
          <w:p w14:paraId="458C0AE4" w14:textId="54912324" w:rsidR="00B464B9" w:rsidRDefault="00B464B9" w:rsidP="00D93DAC">
            <w:pPr>
              <w:jc w:val="center"/>
            </w:pPr>
            <w:r>
              <w:object w:dxaOrig="2629" w:dyaOrig="1712" w14:anchorId="79248940">
                <v:shape id="_x0000_i1067" type="#_x0000_t75" style="width:77.4pt;height:52.2pt" o:ole="">
                  <v:imagedata r:id="rId96" o:title=""/>
                </v:shape>
                <o:OLEObject Type="Embed" ProgID="AcroExch.Document.DC" ShapeID="_x0000_i1067" DrawAspect="Icon" ObjectID="_1764484508" r:id="rId97"/>
              </w:object>
            </w:r>
          </w:p>
          <w:p w14:paraId="4E1E75A0" w14:textId="44C9972C" w:rsidR="00B464B9" w:rsidRDefault="00B464B9" w:rsidP="00D93DAC">
            <w:pPr>
              <w:jc w:val="center"/>
            </w:pPr>
            <w:r>
              <w:object w:dxaOrig="2629" w:dyaOrig="1712" w14:anchorId="7E21307D">
                <v:shape id="_x0000_i1068" type="#_x0000_t75" style="width:83.4pt;height:51.6pt" o:ole="">
                  <v:imagedata r:id="rId98" o:title=""/>
                </v:shape>
                <o:OLEObject Type="Embed" ProgID="AcroExch.Document.DC" ShapeID="_x0000_i1068" DrawAspect="Icon" ObjectID="_1764484509" r:id="rId99"/>
              </w:object>
            </w:r>
          </w:p>
        </w:tc>
        <w:tc>
          <w:tcPr>
            <w:tcW w:w="6378" w:type="dxa"/>
          </w:tcPr>
          <w:p w14:paraId="6AD3FE9C" w14:textId="4862F803" w:rsidR="00B464B9" w:rsidRDefault="00B464B9" w:rsidP="004E09C5">
            <w:pPr>
              <w:jc w:val="center"/>
            </w:pPr>
            <w:r>
              <w:lastRenderedPageBreak/>
              <w:t>Oficio de remisión a la Dirección Ejecutiva: 316-FC-2022</w:t>
            </w:r>
          </w:p>
          <w:p w14:paraId="1C6A86D5" w14:textId="7EEAD04C" w:rsidR="00B464B9" w:rsidRDefault="00B464B9" w:rsidP="00D93DAC">
            <w:pPr>
              <w:jc w:val="center"/>
              <w:rPr>
                <w:lang w:val="es-CR"/>
              </w:rPr>
            </w:pPr>
            <w:r>
              <w:rPr>
                <w:lang w:val="es-CR"/>
              </w:rPr>
              <w:object w:dxaOrig="2629" w:dyaOrig="1712" w14:anchorId="25C92DF8">
                <v:shape id="_x0000_i1069" type="#_x0000_t75" style="width:73.2pt;height:45.6pt" o:ole="">
                  <v:imagedata r:id="rId100" o:title=""/>
                </v:shape>
                <o:OLEObject Type="Embed" ProgID="AcroExch.Document.DC" ShapeID="_x0000_i1069" DrawAspect="Icon" ObjectID="_1764484510" r:id="rId101"/>
              </w:object>
            </w:r>
          </w:p>
          <w:p w14:paraId="590BBF61" w14:textId="77777777" w:rsidR="00B464B9" w:rsidRDefault="00B464B9" w:rsidP="00D93DAC">
            <w:pPr>
              <w:jc w:val="center"/>
              <w:rPr>
                <w:lang w:val="es-CR"/>
              </w:rPr>
            </w:pPr>
          </w:p>
          <w:p w14:paraId="41107F8C" w14:textId="6668D1EB" w:rsidR="00B464B9" w:rsidRDefault="00B464B9" w:rsidP="00D93DAC">
            <w:pPr>
              <w:jc w:val="center"/>
              <w:rPr>
                <w:lang w:val="es-CR"/>
              </w:rPr>
            </w:pPr>
            <w:r>
              <w:lastRenderedPageBreak/>
              <w:t>Comunicado de la Secretaría de la Corte:8625-2023</w:t>
            </w:r>
          </w:p>
          <w:bookmarkStart w:id="7" w:name="_MON_1757163812"/>
          <w:bookmarkEnd w:id="7"/>
          <w:p w14:paraId="02554C0C" w14:textId="09DEA7AF" w:rsidR="00B464B9" w:rsidRDefault="00B464B9" w:rsidP="00D93DAC">
            <w:pPr>
              <w:jc w:val="center"/>
              <w:rPr>
                <w:lang w:val="es-CR"/>
              </w:rPr>
            </w:pPr>
            <w:r>
              <w:rPr>
                <w:lang w:val="es-CR"/>
              </w:rPr>
              <w:object w:dxaOrig="1531" w:dyaOrig="996" w14:anchorId="3DD3944E">
                <v:shape id="_x0000_i1070" type="#_x0000_t75" style="width:78pt;height:48pt" o:ole="">
                  <v:imagedata r:id="rId102" o:title=""/>
                </v:shape>
                <o:OLEObject Type="Embed" ProgID="Word.Document.12" ShapeID="_x0000_i1070" DrawAspect="Icon" ObjectID="_1764484511" r:id="rId103">
                  <o:FieldCodes>\s</o:FieldCodes>
                </o:OLEObject>
              </w:object>
            </w:r>
          </w:p>
          <w:p w14:paraId="2065EB99" w14:textId="77777777" w:rsidR="00B464B9" w:rsidRDefault="00B464B9" w:rsidP="00D93DAC">
            <w:pPr>
              <w:jc w:val="center"/>
              <w:rPr>
                <w:lang w:val="es-CR"/>
              </w:rPr>
            </w:pPr>
          </w:p>
          <w:p w14:paraId="08C9FAD6" w14:textId="0BE6E817" w:rsidR="00B464B9" w:rsidRDefault="00B464B9" w:rsidP="00D93DAC">
            <w:pPr>
              <w:jc w:val="center"/>
            </w:pPr>
            <w:r w:rsidRPr="001E5D91">
              <w:t>Acta de Consejo Superior</w:t>
            </w:r>
            <w:r>
              <w:t>: 78-2023</w:t>
            </w:r>
          </w:p>
          <w:p w14:paraId="6D0356F5" w14:textId="7CA8984A" w:rsidR="00B464B9" w:rsidRDefault="00B464B9" w:rsidP="00D93DAC">
            <w:pPr>
              <w:jc w:val="center"/>
              <w:rPr>
                <w:lang w:val="es-CR"/>
              </w:rPr>
            </w:pPr>
            <w:r>
              <w:rPr>
                <w:lang w:val="es-CR"/>
              </w:rPr>
              <w:t>No ha sido carga en Nexus</w:t>
            </w:r>
          </w:p>
          <w:p w14:paraId="019349A7" w14:textId="1D530ECD" w:rsidR="00B464B9" w:rsidRPr="001C7B89" w:rsidRDefault="00B464B9" w:rsidP="00D93DAC">
            <w:pPr>
              <w:jc w:val="center"/>
              <w:rPr>
                <w:lang w:val="es-CR"/>
              </w:rPr>
            </w:pPr>
          </w:p>
        </w:tc>
      </w:tr>
      <w:tr w:rsidR="00B464B9" w:rsidRPr="005676F5" w14:paraId="4BECB707" w14:textId="13F66861" w:rsidTr="00B464B9">
        <w:trPr>
          <w:trHeight w:val="331"/>
        </w:trPr>
        <w:tc>
          <w:tcPr>
            <w:tcW w:w="1774" w:type="dxa"/>
          </w:tcPr>
          <w:p w14:paraId="23A238BE" w14:textId="6D537594" w:rsidR="00B464B9" w:rsidRPr="00561721" w:rsidRDefault="00B464B9" w:rsidP="00D93DAC">
            <w:pPr>
              <w:jc w:val="both"/>
              <w:rPr>
                <w:color w:val="00B050"/>
              </w:rPr>
            </w:pPr>
            <w:r w:rsidRPr="005354B2">
              <w:lastRenderedPageBreak/>
              <w:t>Estudio y análisis depósitos de garantías en Caja Única</w:t>
            </w:r>
          </w:p>
        </w:tc>
        <w:tc>
          <w:tcPr>
            <w:tcW w:w="3047" w:type="dxa"/>
          </w:tcPr>
          <w:p w14:paraId="2167A026" w14:textId="301996B4" w:rsidR="00B464B9" w:rsidRDefault="00B464B9" w:rsidP="00D93DAC">
            <w:pPr>
              <w:jc w:val="center"/>
            </w:pPr>
            <w:r>
              <w:object w:dxaOrig="2629" w:dyaOrig="1712" w14:anchorId="016C3061">
                <v:shape id="_x0000_i1071" type="#_x0000_t75" style="width:88.2pt;height:58.2pt" o:ole="">
                  <v:imagedata r:id="rId104" o:title=""/>
                </v:shape>
                <o:OLEObject Type="Embed" ProgID="AcroExch.Document.DC" ShapeID="_x0000_i1071" DrawAspect="Icon" ObjectID="_1764484512" r:id="rId105"/>
              </w:object>
            </w:r>
          </w:p>
        </w:tc>
        <w:tc>
          <w:tcPr>
            <w:tcW w:w="6378" w:type="dxa"/>
          </w:tcPr>
          <w:p w14:paraId="18281CDD" w14:textId="77777777" w:rsidR="00B464B9" w:rsidRDefault="00B464B9" w:rsidP="00D93DAC">
            <w:pPr>
              <w:jc w:val="center"/>
            </w:pPr>
            <w:r>
              <w:t>Oficio de remisión a la Dirección Ejecutiva: 460-FC-2022</w:t>
            </w:r>
          </w:p>
          <w:p w14:paraId="42717765" w14:textId="5A7CD59B" w:rsidR="00B464B9" w:rsidRDefault="00B464B9" w:rsidP="00D93DAC">
            <w:pPr>
              <w:jc w:val="center"/>
            </w:pPr>
            <w:r>
              <w:object w:dxaOrig="2629" w:dyaOrig="1712" w14:anchorId="37B5EE5F">
                <v:shape id="_x0000_i1072" type="#_x0000_t75" style="width:90.6pt;height:59.4pt" o:ole="">
                  <v:imagedata r:id="rId106" o:title=""/>
                </v:shape>
                <o:OLEObject Type="Embed" ProgID="AcroExch.Document.DC" ShapeID="_x0000_i1072" DrawAspect="Icon" ObjectID="_1764484513" r:id="rId107"/>
              </w:object>
            </w:r>
          </w:p>
          <w:p w14:paraId="5EE216B9" w14:textId="254E2CA9" w:rsidR="00B464B9" w:rsidRDefault="00B464B9" w:rsidP="005678F9">
            <w:pPr>
              <w:jc w:val="center"/>
            </w:pPr>
            <w:r>
              <w:t>Comunicado de la Secretaría de la Corte: 995-2023.</w:t>
            </w:r>
          </w:p>
          <w:bookmarkStart w:id="8" w:name="_MON_1760159123"/>
          <w:bookmarkEnd w:id="8"/>
          <w:p w14:paraId="10843C26" w14:textId="3ABB6791" w:rsidR="00B464B9" w:rsidRDefault="00B464B9" w:rsidP="005678F9">
            <w:pPr>
              <w:jc w:val="center"/>
            </w:pPr>
            <w:r>
              <w:object w:dxaOrig="1531" w:dyaOrig="996" w14:anchorId="428101D6">
                <v:shape id="_x0000_i1073" type="#_x0000_t75" style="width:77.4pt;height:50.4pt" o:ole="">
                  <v:imagedata r:id="rId108" o:title=""/>
                </v:shape>
                <o:OLEObject Type="Embed" ProgID="Word.Document.12" ShapeID="_x0000_i1073" DrawAspect="Icon" ObjectID="_1764484514" r:id="rId109">
                  <o:FieldCodes>\s</o:FieldCodes>
                </o:OLEObject>
              </w:object>
            </w:r>
          </w:p>
          <w:p w14:paraId="0B1EA798" w14:textId="34061C1C" w:rsidR="00B464B9" w:rsidRDefault="00B464B9" w:rsidP="005678F9">
            <w:pPr>
              <w:jc w:val="center"/>
            </w:pPr>
            <w:bookmarkStart w:id="9" w:name="_MON_1754481770"/>
            <w:bookmarkEnd w:id="9"/>
            <w:r w:rsidRPr="001E5D91">
              <w:t>Acta de Consejo Superior</w:t>
            </w:r>
            <w:r>
              <w:t xml:space="preserve"> :003-2023</w:t>
            </w:r>
          </w:p>
          <w:p w14:paraId="299AD796" w14:textId="74DF8827" w:rsidR="00B464B9" w:rsidRDefault="00B464B9" w:rsidP="00D93DAC">
            <w:pPr>
              <w:jc w:val="center"/>
            </w:pPr>
            <w:r>
              <w:object w:dxaOrig="2629" w:dyaOrig="1712" w14:anchorId="45BE4C8E">
                <v:shape id="_x0000_i1074" type="#_x0000_t75" style="width:91.2pt;height:59.4pt" o:ole="">
                  <v:imagedata r:id="rId110" o:title=""/>
                </v:shape>
                <o:OLEObject Type="Embed" ProgID="AcroExch.Document.DC" ShapeID="_x0000_i1074" DrawAspect="Icon" ObjectID="_1764484515" r:id="rId111"/>
              </w:object>
            </w:r>
          </w:p>
          <w:p w14:paraId="1F77A474" w14:textId="42845DC0" w:rsidR="00B464B9" w:rsidRDefault="00B464B9" w:rsidP="00D93DAC">
            <w:pPr>
              <w:jc w:val="center"/>
            </w:pPr>
          </w:p>
        </w:tc>
      </w:tr>
      <w:tr w:rsidR="00B464B9" w:rsidRPr="005676F5" w14:paraId="2489113C" w14:textId="2E2652CD" w:rsidTr="00B464B9">
        <w:trPr>
          <w:trHeight w:val="331"/>
        </w:trPr>
        <w:tc>
          <w:tcPr>
            <w:tcW w:w="1774" w:type="dxa"/>
          </w:tcPr>
          <w:p w14:paraId="022CB49A" w14:textId="66C9B682" w:rsidR="00B464B9" w:rsidRDefault="00B464B9" w:rsidP="00D93DAC">
            <w:pPr>
              <w:jc w:val="both"/>
            </w:pPr>
            <w:r w:rsidRPr="005354B2">
              <w:t>Procedimiento de Garantías Ambientales</w:t>
            </w:r>
          </w:p>
        </w:tc>
        <w:tc>
          <w:tcPr>
            <w:tcW w:w="3047" w:type="dxa"/>
          </w:tcPr>
          <w:p w14:paraId="5F51FB3A" w14:textId="77777777" w:rsidR="00B464B9" w:rsidRDefault="00B464B9" w:rsidP="00D93DAC">
            <w:pPr>
              <w:jc w:val="center"/>
            </w:pPr>
            <w:r>
              <w:object w:dxaOrig="2629" w:dyaOrig="1712" w14:anchorId="2455EC48">
                <v:shape id="_x0000_i1075" type="#_x0000_t75" style="width:76.8pt;height:50.4pt" o:ole="">
                  <v:imagedata r:id="rId112" o:title=""/>
                </v:shape>
                <o:OLEObject Type="Embed" ProgID="AcroExch.Document.DC" ShapeID="_x0000_i1075" DrawAspect="Icon" ObjectID="_1764484516" r:id="rId113"/>
              </w:object>
            </w:r>
          </w:p>
          <w:p w14:paraId="08193551" w14:textId="5B97883A" w:rsidR="00B464B9" w:rsidRDefault="00B464B9" w:rsidP="00D93DAC">
            <w:pPr>
              <w:jc w:val="center"/>
            </w:pPr>
          </w:p>
        </w:tc>
        <w:tc>
          <w:tcPr>
            <w:tcW w:w="6378" w:type="dxa"/>
          </w:tcPr>
          <w:p w14:paraId="18C29076" w14:textId="249B6182" w:rsidR="00B464B9" w:rsidRDefault="00B464B9" w:rsidP="007201D2">
            <w:pPr>
              <w:jc w:val="center"/>
            </w:pPr>
            <w:r>
              <w:t xml:space="preserve">Oficio de remisión a la Dirección Ejecutiva: </w:t>
            </w:r>
            <w:r w:rsidRPr="005678F9">
              <w:t xml:space="preserve">460-FC-2022 </w:t>
            </w:r>
            <w:r>
              <w:t xml:space="preserve"> </w:t>
            </w:r>
          </w:p>
          <w:p w14:paraId="7D01E8CB" w14:textId="5CD5F42B" w:rsidR="00B464B9" w:rsidRDefault="00B464B9" w:rsidP="007201D2">
            <w:pPr>
              <w:jc w:val="center"/>
            </w:pPr>
            <w:r>
              <w:object w:dxaOrig="2629" w:dyaOrig="1712" w14:anchorId="62B6203E">
                <v:shape id="_x0000_i1076" type="#_x0000_t75" style="width:96.6pt;height:63pt" o:ole="">
                  <v:imagedata r:id="rId114" o:title=""/>
                </v:shape>
                <o:OLEObject Type="Embed" ProgID="AcroExch.Document.DC" ShapeID="_x0000_i1076" DrawAspect="Icon" ObjectID="_1764484517" r:id="rId115"/>
              </w:object>
            </w:r>
          </w:p>
          <w:p w14:paraId="2999D338" w14:textId="183102C4" w:rsidR="00B464B9" w:rsidRDefault="00B464B9" w:rsidP="005678F9">
            <w:pPr>
              <w:jc w:val="center"/>
            </w:pPr>
            <w:r>
              <w:t>Comunicado de la Secretaría de la Corte: 995-2023.</w:t>
            </w:r>
          </w:p>
          <w:bookmarkStart w:id="10" w:name="_MON_1760162046"/>
          <w:bookmarkEnd w:id="10"/>
          <w:p w14:paraId="0D48E64F" w14:textId="506CED9E" w:rsidR="00B464B9" w:rsidRDefault="00B464B9" w:rsidP="005678F9">
            <w:pPr>
              <w:jc w:val="center"/>
            </w:pPr>
            <w:r>
              <w:object w:dxaOrig="2629" w:dyaOrig="1712" w14:anchorId="4F1EFCB6">
                <v:shape id="_x0000_i1077" type="#_x0000_t75" style="width:131.4pt;height:85.8pt" o:ole="">
                  <v:imagedata r:id="rId116" o:title=""/>
                </v:shape>
                <o:OLEObject Type="Embed" ProgID="Word.Document.12" ShapeID="_x0000_i1077" DrawAspect="Icon" ObjectID="_1764484518" r:id="rId117">
                  <o:FieldCodes>\s</o:FieldCodes>
                </o:OLEObject>
              </w:object>
            </w:r>
          </w:p>
          <w:p w14:paraId="251970FC" w14:textId="77777777" w:rsidR="00B464B9" w:rsidRDefault="00B464B9" w:rsidP="005678F9">
            <w:pPr>
              <w:jc w:val="center"/>
            </w:pPr>
            <w:r w:rsidRPr="001E5D91">
              <w:t>Acta de Consejo Superior</w:t>
            </w:r>
            <w:r>
              <w:t xml:space="preserve"> :003-2023</w:t>
            </w:r>
          </w:p>
          <w:p w14:paraId="5C10460B" w14:textId="34D0631E" w:rsidR="00B464B9" w:rsidRDefault="00B464B9" w:rsidP="005678F9">
            <w:pPr>
              <w:jc w:val="center"/>
            </w:pPr>
            <w:r>
              <w:object w:dxaOrig="2629" w:dyaOrig="1712" w14:anchorId="6BA47742">
                <v:shape id="_x0000_i1078" type="#_x0000_t75" style="width:93pt;height:60.6pt" o:ole="">
                  <v:imagedata r:id="rId118" o:title=""/>
                </v:shape>
                <o:OLEObject Type="Embed" ProgID="AcroExch.Document.DC" ShapeID="_x0000_i1078" DrawAspect="Icon" ObjectID="_1764484519" r:id="rId119"/>
              </w:object>
            </w:r>
          </w:p>
          <w:p w14:paraId="7CC4AFC7" w14:textId="1385B359" w:rsidR="00B464B9" w:rsidRDefault="00B464B9" w:rsidP="00D93DAC">
            <w:pPr>
              <w:jc w:val="center"/>
              <w:rPr>
                <w:b/>
                <w:bCs/>
              </w:rPr>
            </w:pPr>
            <w:r w:rsidRPr="005678F9">
              <w:rPr>
                <w:b/>
                <w:bCs/>
              </w:rPr>
              <w:t>Segunda versión</w:t>
            </w:r>
          </w:p>
          <w:p w14:paraId="7D253E37" w14:textId="77777777" w:rsidR="00B464B9" w:rsidRDefault="00B464B9" w:rsidP="005678F9">
            <w:pPr>
              <w:jc w:val="center"/>
            </w:pPr>
            <w:r>
              <w:t xml:space="preserve">Oficio de remisión a la Dirección Ejecutiva: 183-FC-2023 </w:t>
            </w:r>
          </w:p>
          <w:p w14:paraId="6DA2537E" w14:textId="6FB77E5D" w:rsidR="00B464B9" w:rsidRDefault="00B464B9" w:rsidP="005678F9">
            <w:pPr>
              <w:jc w:val="center"/>
            </w:pPr>
            <w:r>
              <w:object w:dxaOrig="2629" w:dyaOrig="1712" w14:anchorId="6581B345">
                <v:shape id="_x0000_i1079" type="#_x0000_t75" style="width:96.6pt;height:63pt" o:ole="">
                  <v:imagedata r:id="rId120" o:title=""/>
                </v:shape>
                <o:OLEObject Type="Embed" ProgID="AcroExch.Document.DC" ShapeID="_x0000_i1079" DrawAspect="Icon" ObjectID="_1764484520" r:id="rId121"/>
              </w:object>
            </w:r>
            <w:r>
              <w:object w:dxaOrig="2629" w:dyaOrig="1712" w14:anchorId="41F6B310">
                <v:shape id="_x0000_i1080" type="#_x0000_t75" style="width:85.2pt;height:55.2pt" o:ole="">
                  <v:imagedata r:id="rId122" o:title=""/>
                </v:shape>
                <o:OLEObject Type="Embed" ProgID="AcroExch.Document.DC" ShapeID="_x0000_i1080" DrawAspect="Icon" ObjectID="_1764484521" r:id="rId123"/>
              </w:object>
            </w:r>
          </w:p>
          <w:p w14:paraId="5DFE7C18" w14:textId="05D2324D" w:rsidR="00B464B9" w:rsidRDefault="00B464B9" w:rsidP="005678F9">
            <w:pPr>
              <w:jc w:val="center"/>
            </w:pPr>
            <w:r>
              <w:t>Comunicado de la Secretaría de la Corte: 5648-2023</w:t>
            </w:r>
          </w:p>
          <w:p w14:paraId="78EA35A6" w14:textId="782D8C51" w:rsidR="00B464B9" w:rsidRDefault="00B464B9" w:rsidP="005678F9">
            <w:pPr>
              <w:jc w:val="center"/>
            </w:pPr>
          </w:p>
          <w:p w14:paraId="1FB766BD" w14:textId="08C95F98" w:rsidR="00B464B9" w:rsidRDefault="00B464B9" w:rsidP="005678F9">
            <w:pPr>
              <w:jc w:val="center"/>
            </w:pPr>
            <w:bookmarkStart w:id="11" w:name="_MON_1754482319"/>
            <w:bookmarkEnd w:id="11"/>
            <w:r w:rsidRPr="001E5D91">
              <w:t>Acta de Consejo Superior</w:t>
            </w:r>
            <w:r>
              <w:t>:</w:t>
            </w:r>
          </w:p>
          <w:p w14:paraId="25E4D2C7" w14:textId="2106E544" w:rsidR="00B464B9" w:rsidRDefault="00B464B9" w:rsidP="00D93DAC">
            <w:pPr>
              <w:jc w:val="center"/>
            </w:pPr>
            <w:r>
              <w:object w:dxaOrig="2629" w:dyaOrig="1712" w14:anchorId="3DE5F8E7">
                <v:shape id="_x0000_i1081" type="#_x0000_t75" style="width:82.8pt;height:54pt" o:ole="">
                  <v:imagedata r:id="rId124" o:title=""/>
                </v:shape>
                <o:OLEObject Type="Embed" ProgID="AcroExch.Document.DC" ShapeID="_x0000_i1081" DrawAspect="Icon" ObjectID="_1764484522" r:id="rId125"/>
              </w:object>
            </w:r>
          </w:p>
          <w:p w14:paraId="31AFE924" w14:textId="77777777" w:rsidR="00B464B9" w:rsidRDefault="00B464B9" w:rsidP="00D93DAC">
            <w:pPr>
              <w:jc w:val="center"/>
            </w:pPr>
          </w:p>
          <w:p w14:paraId="1DA716B0" w14:textId="373F7FED" w:rsidR="00B464B9" w:rsidRDefault="00B464B9" w:rsidP="00E90466">
            <w:pPr>
              <w:jc w:val="center"/>
            </w:pPr>
            <w:r>
              <w:t>Comunicado de la Secretaría de la Corte: 5648-2023</w:t>
            </w:r>
          </w:p>
          <w:bookmarkStart w:id="12" w:name="_MON_1760966971"/>
          <w:bookmarkEnd w:id="12"/>
          <w:p w14:paraId="5AA3F408" w14:textId="63029FF5" w:rsidR="00B464B9" w:rsidRDefault="00B464B9" w:rsidP="00D93DAC">
            <w:pPr>
              <w:jc w:val="center"/>
            </w:pPr>
            <w:r>
              <w:object w:dxaOrig="1508" w:dyaOrig="984" w14:anchorId="5BBFAAA7">
                <v:shape id="_x0000_i1082" type="#_x0000_t75" style="width:75pt;height:48.6pt" o:ole="">
                  <v:imagedata r:id="rId126" o:title=""/>
                </v:shape>
                <o:OLEObject Type="Embed" ProgID="Word.Document.12" ShapeID="_x0000_i1082" DrawAspect="Icon" ObjectID="_1764484523" r:id="rId127">
                  <o:FieldCodes>\s</o:FieldCodes>
                </o:OLEObject>
              </w:object>
            </w:r>
          </w:p>
          <w:p w14:paraId="4A1F0ED6" w14:textId="3FDACBF0" w:rsidR="00B464B9" w:rsidRDefault="00B464B9" w:rsidP="000A7D59">
            <w:pPr>
              <w:jc w:val="center"/>
            </w:pPr>
          </w:p>
        </w:tc>
      </w:tr>
      <w:tr w:rsidR="00B464B9" w:rsidRPr="005676F5" w14:paraId="39A5D095" w14:textId="23819A09" w:rsidTr="00B464B9">
        <w:trPr>
          <w:trHeight w:val="331"/>
        </w:trPr>
        <w:tc>
          <w:tcPr>
            <w:tcW w:w="1774" w:type="dxa"/>
          </w:tcPr>
          <w:p w14:paraId="49E5A225" w14:textId="463C80F4" w:rsidR="00B464B9" w:rsidRPr="005354B2" w:rsidRDefault="00B464B9" w:rsidP="00D93DAC">
            <w:pPr>
              <w:jc w:val="both"/>
            </w:pPr>
            <w:r>
              <w:lastRenderedPageBreak/>
              <w:t>Procedimiento de Garantías de Participación y Cumplimiento</w:t>
            </w:r>
          </w:p>
        </w:tc>
        <w:tc>
          <w:tcPr>
            <w:tcW w:w="3047" w:type="dxa"/>
          </w:tcPr>
          <w:p w14:paraId="098A4B7F" w14:textId="3DE75BA2" w:rsidR="00B464B9" w:rsidRDefault="00B464B9" w:rsidP="00D93DAC">
            <w:pPr>
              <w:jc w:val="center"/>
            </w:pPr>
            <w:r>
              <w:object w:dxaOrig="1810" w:dyaOrig="1181" w14:anchorId="35BA36CC">
                <v:shape id="_x0000_i1083" type="#_x0000_t75" style="width:66.6pt;height:43.8pt" o:ole="">
                  <v:imagedata r:id="rId128" o:title=""/>
                </v:shape>
                <o:OLEObject Type="Embed" ProgID="AcroExch.Document.DC" ShapeID="_x0000_i1083" DrawAspect="Icon" ObjectID="_1764484524" r:id="rId129"/>
              </w:object>
            </w:r>
          </w:p>
        </w:tc>
        <w:tc>
          <w:tcPr>
            <w:tcW w:w="6378" w:type="dxa"/>
          </w:tcPr>
          <w:p w14:paraId="7A59FF2E" w14:textId="43802E8D" w:rsidR="00B464B9" w:rsidRDefault="00B464B9" w:rsidP="00FE5407">
            <w:pPr>
              <w:jc w:val="center"/>
            </w:pPr>
            <w:r>
              <w:t xml:space="preserve">Oficio de remisión a la Dirección Ejecutiva: 298-FC-2023 </w:t>
            </w:r>
          </w:p>
          <w:p w14:paraId="1C01EC6A" w14:textId="77777777" w:rsidR="00B464B9" w:rsidRDefault="00B464B9" w:rsidP="007201D2">
            <w:pPr>
              <w:jc w:val="center"/>
            </w:pPr>
            <w:r>
              <w:object w:dxaOrig="1508" w:dyaOrig="984" w14:anchorId="5569DD39">
                <v:shape id="_x0000_i1084" type="#_x0000_t75" style="width:75.6pt;height:49.2pt" o:ole="">
                  <v:imagedata r:id="rId130" o:title=""/>
                </v:shape>
                <o:OLEObject Type="Embed" ProgID="AcroExch.Document.DC" ShapeID="_x0000_i1084" DrawAspect="Icon" ObjectID="_1764484525" r:id="rId131"/>
              </w:object>
            </w:r>
          </w:p>
          <w:p w14:paraId="3D291775" w14:textId="5584336D" w:rsidR="00B464B9" w:rsidRDefault="00B464B9" w:rsidP="002F27AD">
            <w:pPr>
              <w:jc w:val="center"/>
            </w:pPr>
            <w:r>
              <w:t>Comunicado de la Secretaría de la Corte: 8320-2023</w:t>
            </w:r>
          </w:p>
          <w:p w14:paraId="7C22B0D1" w14:textId="77777777" w:rsidR="00B464B9" w:rsidRDefault="00B464B9" w:rsidP="007201D2">
            <w:pPr>
              <w:jc w:val="center"/>
            </w:pPr>
          </w:p>
          <w:p w14:paraId="30B8B37A" w14:textId="5A8B1040" w:rsidR="00B464B9" w:rsidRDefault="00B464B9" w:rsidP="007201D2">
            <w:pPr>
              <w:jc w:val="center"/>
            </w:pPr>
            <w:r>
              <w:object w:dxaOrig="1508" w:dyaOrig="984" w14:anchorId="4453B672">
                <v:shape id="_x0000_i1085" type="#_x0000_t75" style="width:75.6pt;height:49.2pt" o:ole="">
                  <v:imagedata r:id="rId132" o:title=""/>
                </v:shape>
                <o:OLEObject Type="Embed" ProgID="Word.Document.12" ShapeID="_x0000_i1085" DrawAspect="Icon" ObjectID="_1764484526" r:id="rId133">
                  <o:FieldCodes>\s</o:FieldCodes>
                </o:OLEObject>
              </w:object>
            </w:r>
          </w:p>
          <w:p w14:paraId="3D5A3B56" w14:textId="77777777" w:rsidR="00B464B9" w:rsidRDefault="00B464B9" w:rsidP="000A7D59">
            <w:pPr>
              <w:jc w:val="center"/>
            </w:pPr>
            <w:r>
              <w:t>Divulgación del procedimiento</w:t>
            </w:r>
          </w:p>
          <w:p w14:paraId="49A32B7B" w14:textId="77777777" w:rsidR="00B464B9" w:rsidRDefault="00B464B9" w:rsidP="000A7D59">
            <w:pPr>
              <w:jc w:val="center"/>
            </w:pPr>
          </w:p>
          <w:p w14:paraId="13C7F457" w14:textId="77777777" w:rsidR="00B464B9" w:rsidRDefault="00B464B9" w:rsidP="000A7D59">
            <w:pPr>
              <w:jc w:val="center"/>
            </w:pPr>
          </w:p>
          <w:p w14:paraId="3D1E6CA3" w14:textId="0EADBDB6" w:rsidR="00B464B9" w:rsidRDefault="00B464B9" w:rsidP="000A7D59">
            <w:pPr>
              <w:jc w:val="center"/>
            </w:pPr>
            <w:r>
              <w:object w:dxaOrig="1519" w:dyaOrig="991" w14:anchorId="0FCB8B5A">
                <v:shape id="_x0000_i1086" type="#_x0000_t75" style="width:76.2pt;height:49.8pt" o:ole="">
                  <v:imagedata r:id="rId134" o:title=""/>
                </v:shape>
                <o:OLEObject Type="Embed" ProgID="Package" ShapeID="_x0000_i1086" DrawAspect="Icon" ObjectID="_1764484527" r:id="rId135"/>
              </w:object>
            </w:r>
            <w:r>
              <w:object w:dxaOrig="1534" w:dyaOrig="1001" w14:anchorId="79D5E7CC">
                <v:shape id="_x0000_i1087" type="#_x0000_t75" style="width:76.2pt;height:50.4pt" o:ole="">
                  <v:imagedata r:id="rId136" o:title=""/>
                </v:shape>
                <o:OLEObject Type="Embed" ProgID="AcroExch.Document.DC" ShapeID="_x0000_i1087" DrawAspect="Icon" ObjectID="_1764484528" r:id="rId137"/>
              </w:object>
            </w:r>
            <w:r>
              <w:object w:dxaOrig="1534" w:dyaOrig="1001" w14:anchorId="1E2A78AB">
                <v:shape id="_x0000_i1088" type="#_x0000_t75" style="width:76.2pt;height:50.4pt" o:ole="">
                  <v:imagedata r:id="rId138" o:title=""/>
                </v:shape>
                <o:OLEObject Type="Embed" ProgID="Word.Document.8" ShapeID="_x0000_i1088" DrawAspect="Icon" ObjectID="_1764484529" r:id="rId139">
                  <o:FieldCodes>\s</o:FieldCodes>
                </o:OLEObject>
              </w:object>
            </w:r>
          </w:p>
          <w:p w14:paraId="197F09C0" w14:textId="77777777" w:rsidR="00B464B9" w:rsidRDefault="00B464B9" w:rsidP="007201D2">
            <w:pPr>
              <w:jc w:val="center"/>
            </w:pPr>
          </w:p>
        </w:tc>
      </w:tr>
      <w:tr w:rsidR="00B464B9" w:rsidRPr="005676F5" w14:paraId="07FC4144" w14:textId="7A68B817" w:rsidTr="00B464B9">
        <w:trPr>
          <w:trHeight w:val="331"/>
        </w:trPr>
        <w:tc>
          <w:tcPr>
            <w:tcW w:w="1774" w:type="dxa"/>
          </w:tcPr>
          <w:p w14:paraId="2A5BF21C" w14:textId="510CF851" w:rsidR="00B464B9" w:rsidRDefault="00B464B9" w:rsidP="00D93DAC">
            <w:pPr>
              <w:jc w:val="both"/>
            </w:pPr>
            <w:r>
              <w:t>Procedimiento general de deterioro de cuentas por cobrar</w:t>
            </w:r>
          </w:p>
        </w:tc>
        <w:tc>
          <w:tcPr>
            <w:tcW w:w="3047" w:type="dxa"/>
          </w:tcPr>
          <w:p w14:paraId="2463DB43" w14:textId="4A4A532D" w:rsidR="00B464B9" w:rsidRDefault="00B464B9" w:rsidP="00D93DAC">
            <w:pPr>
              <w:jc w:val="center"/>
            </w:pPr>
            <w:r>
              <w:object w:dxaOrig="2629" w:dyaOrig="1712" w14:anchorId="0F9BB808">
                <v:shape id="_x0000_i1089" type="#_x0000_t75" style="width:81pt;height:52.2pt" o:ole="">
                  <v:imagedata r:id="rId140" o:title=""/>
                </v:shape>
                <o:OLEObject Type="Embed" ProgID="AcroExch.Document.DC" ShapeID="_x0000_i1089" DrawAspect="Icon" ObjectID="_1764484530" r:id="rId141"/>
              </w:object>
            </w:r>
          </w:p>
        </w:tc>
        <w:tc>
          <w:tcPr>
            <w:tcW w:w="6378" w:type="dxa"/>
          </w:tcPr>
          <w:p w14:paraId="0AE597BE" w14:textId="2DCA5866" w:rsidR="00B464B9" w:rsidRDefault="00B464B9" w:rsidP="00BB59EB">
            <w:pPr>
              <w:autoSpaceDE w:val="0"/>
              <w:autoSpaceDN w:val="0"/>
              <w:adjustRightInd w:val="0"/>
              <w:spacing w:before="0" w:after="0"/>
              <w:jc w:val="center"/>
            </w:pPr>
            <w:r>
              <w:t>Oficio de remisión a la Dirección Ejecutiva: 35-FC-2023</w:t>
            </w:r>
          </w:p>
          <w:p w14:paraId="0C32EA58" w14:textId="305869A1" w:rsidR="00B464B9" w:rsidRPr="00BB59EB" w:rsidRDefault="00B464B9" w:rsidP="00BB59EB">
            <w:pPr>
              <w:autoSpaceDE w:val="0"/>
              <w:autoSpaceDN w:val="0"/>
              <w:adjustRightInd w:val="0"/>
              <w:spacing w:before="0" w:after="0"/>
              <w:jc w:val="center"/>
            </w:pPr>
            <w:r>
              <w:object w:dxaOrig="1519" w:dyaOrig="991" w14:anchorId="551C0E2B">
                <v:shape id="_x0000_i1090" type="#_x0000_t75" style="width:75.6pt;height:50.4pt" o:ole="">
                  <v:imagedata r:id="rId142" o:title=""/>
                </v:shape>
                <o:OLEObject Type="Embed" ProgID="AcroExch.Document.DC" ShapeID="_x0000_i1090" DrawAspect="Icon" ObjectID="_1764484531" r:id="rId143"/>
              </w:object>
            </w:r>
          </w:p>
          <w:p w14:paraId="3B3B07A5" w14:textId="5FAA70FB" w:rsidR="00B464B9" w:rsidRDefault="00B464B9" w:rsidP="00C15028">
            <w:pPr>
              <w:jc w:val="center"/>
            </w:pPr>
            <w:r>
              <w:t>Comunicado de la Secretaría de la Corte: 1186-2023</w:t>
            </w:r>
          </w:p>
          <w:bookmarkStart w:id="13" w:name="_MON_1737523051"/>
          <w:bookmarkEnd w:id="13"/>
          <w:p w14:paraId="184800E5" w14:textId="41C0A54E" w:rsidR="00B464B9" w:rsidRDefault="00B464B9" w:rsidP="00000D04">
            <w:pPr>
              <w:jc w:val="center"/>
            </w:pPr>
            <w:r>
              <w:object w:dxaOrig="1520" w:dyaOrig="988" w14:anchorId="2D8E28D1">
                <v:shape id="_x0000_i1091" type="#_x0000_t75" style="width:78pt;height:48pt" o:ole="">
                  <v:imagedata r:id="rId144" o:title=""/>
                </v:shape>
                <o:OLEObject Type="Embed" ProgID="Word.Document.12" ShapeID="_x0000_i1091" DrawAspect="Icon" ObjectID="_1764484532" r:id="rId145">
                  <o:FieldCodes>\s</o:FieldCodes>
                </o:OLEObject>
              </w:object>
            </w:r>
          </w:p>
          <w:p w14:paraId="77E1FADF" w14:textId="3C9AC36D" w:rsidR="00B464B9" w:rsidRDefault="00B464B9" w:rsidP="00000D04">
            <w:pPr>
              <w:jc w:val="center"/>
            </w:pPr>
            <w:r w:rsidRPr="001E5D91">
              <w:t>Acta de Consejo Superior</w:t>
            </w:r>
            <w:r>
              <w:t>:</w:t>
            </w:r>
          </w:p>
          <w:p w14:paraId="513E01D0" w14:textId="0E7F540D" w:rsidR="00B464B9" w:rsidRDefault="00B464B9" w:rsidP="00C15028">
            <w:pPr>
              <w:jc w:val="center"/>
            </w:pPr>
            <w:r>
              <w:object w:dxaOrig="2629" w:dyaOrig="1712" w14:anchorId="71F45E66">
                <v:shape id="_x0000_i1092" type="#_x0000_t75" style="width:132pt;height:86.4pt" o:ole="">
                  <v:imagedata r:id="rId146" o:title=""/>
                </v:shape>
                <o:OLEObject Type="Embed" ProgID="AcroExch.Document.DC" ShapeID="_x0000_i1092" DrawAspect="Icon" ObjectID="_1764484533" r:id="rId147"/>
              </w:object>
            </w:r>
          </w:p>
          <w:p w14:paraId="25DF70EF" w14:textId="7C7EDEDF" w:rsidR="00B464B9" w:rsidRDefault="00B464B9" w:rsidP="00C15028">
            <w:pPr>
              <w:jc w:val="center"/>
            </w:pPr>
          </w:p>
        </w:tc>
      </w:tr>
      <w:tr w:rsidR="00B464B9" w:rsidRPr="005676F5" w14:paraId="2E7B47C4" w14:textId="1437EBC9" w:rsidTr="00B464B9">
        <w:trPr>
          <w:trHeight w:val="331"/>
        </w:trPr>
        <w:tc>
          <w:tcPr>
            <w:tcW w:w="1774" w:type="dxa"/>
          </w:tcPr>
          <w:p w14:paraId="1754B97D" w14:textId="1B486F52" w:rsidR="00B464B9" w:rsidRDefault="00B464B9" w:rsidP="00D93DAC">
            <w:pPr>
              <w:jc w:val="both"/>
            </w:pPr>
            <w:r w:rsidRPr="00735F7F">
              <w:lastRenderedPageBreak/>
              <w:t>Análisis y procedimiento general del registro de la cuenta de caja única presupuestaria en la contabilidad del Poder Judicial.</w:t>
            </w:r>
          </w:p>
        </w:tc>
        <w:tc>
          <w:tcPr>
            <w:tcW w:w="3047" w:type="dxa"/>
          </w:tcPr>
          <w:p w14:paraId="285CAD07" w14:textId="146E497D" w:rsidR="00B464B9" w:rsidRDefault="00B464B9" w:rsidP="00D93DAC">
            <w:pPr>
              <w:jc w:val="center"/>
            </w:pPr>
            <w:r>
              <w:object w:dxaOrig="1779" w:dyaOrig="1158" w14:anchorId="3B417AC2">
                <v:shape id="_x0000_i1093" type="#_x0000_t75" style="width:88.8pt;height:58.2pt" o:ole="">
                  <v:imagedata r:id="rId148" o:title=""/>
                </v:shape>
                <o:OLEObject Type="Embed" ProgID="AcroExch.Document.DC" ShapeID="_x0000_i1093" DrawAspect="Icon" ObjectID="_1764484534" r:id="rId149"/>
              </w:object>
            </w:r>
            <w:r>
              <w:object w:dxaOrig="1519" w:dyaOrig="991" w14:anchorId="0A386CF8">
                <v:shape id="_x0000_i1094" type="#_x0000_t75" style="width:75.6pt;height:50.4pt" o:ole="">
                  <v:imagedata r:id="rId150" o:title=""/>
                </v:shape>
                <o:OLEObject Type="Embed" ProgID="AcroExch.Document.DC" ShapeID="_x0000_i1094" DrawAspect="Icon" ObjectID="_1764484535" r:id="rId151"/>
              </w:object>
            </w:r>
          </w:p>
        </w:tc>
        <w:tc>
          <w:tcPr>
            <w:tcW w:w="6378" w:type="dxa"/>
          </w:tcPr>
          <w:p w14:paraId="7521A56B" w14:textId="5DCB6A2D" w:rsidR="00B464B9" w:rsidRDefault="00B464B9" w:rsidP="00743B64">
            <w:pPr>
              <w:jc w:val="center"/>
            </w:pPr>
            <w:r>
              <w:t>Oficio de remisión a la Dirección Ejecutiva: 128-FC-2023</w:t>
            </w:r>
          </w:p>
          <w:p w14:paraId="597DCD3A" w14:textId="6F6711EB" w:rsidR="00B464B9" w:rsidRDefault="00B464B9" w:rsidP="00743B64">
            <w:pPr>
              <w:jc w:val="center"/>
            </w:pPr>
            <w:r>
              <w:object w:dxaOrig="1519" w:dyaOrig="991" w14:anchorId="6027609A">
                <v:shape id="_x0000_i1095" type="#_x0000_t75" style="width:75.6pt;height:50.4pt" o:ole="">
                  <v:imagedata r:id="rId152" o:title=""/>
                </v:shape>
                <o:OLEObject Type="Embed" ProgID="AcroExch.Document.DC" ShapeID="_x0000_i1095" DrawAspect="Icon" ObjectID="_1764484536" r:id="rId153"/>
              </w:object>
            </w:r>
          </w:p>
          <w:p w14:paraId="4A371CB6" w14:textId="1D4CBDEA" w:rsidR="00B464B9" w:rsidRDefault="00B464B9" w:rsidP="00046B4A">
            <w:pPr>
              <w:jc w:val="center"/>
            </w:pPr>
            <w:r>
              <w:t>Comunicado de la Secretaría de la Corte: 3821-2023</w:t>
            </w:r>
          </w:p>
          <w:bookmarkStart w:id="14" w:name="_1760166023"/>
          <w:bookmarkEnd w:id="14"/>
          <w:bookmarkStart w:id="15" w:name="_MON_1745050714"/>
          <w:bookmarkEnd w:id="15"/>
          <w:p w14:paraId="2B3BCA8E" w14:textId="777D5A84" w:rsidR="00B464B9" w:rsidRDefault="00B464B9" w:rsidP="00000D04">
            <w:pPr>
              <w:jc w:val="center"/>
            </w:pPr>
            <w:r>
              <w:object w:dxaOrig="1531" w:dyaOrig="996" w14:anchorId="1F067F08">
                <v:shape id="_x0000_i1096" type="#_x0000_t75" style="width:77.4pt;height:50.4pt" o:ole="">
                  <v:imagedata r:id="rId154" o:title=""/>
                </v:shape>
                <o:OLEObject Type="Embed" ProgID="Word.Document.12" ShapeID="_x0000_i1096" DrawAspect="Icon" ObjectID="_1764484537" r:id="rId155">
                  <o:FieldCodes>\s</o:FieldCodes>
                </o:OLEObject>
              </w:object>
            </w:r>
          </w:p>
          <w:p w14:paraId="1F3185C7" w14:textId="34DD5CBF" w:rsidR="00B464B9" w:rsidRDefault="00B464B9" w:rsidP="00000D04">
            <w:pPr>
              <w:jc w:val="center"/>
            </w:pPr>
            <w:bookmarkStart w:id="16" w:name="_Hlk151370897"/>
            <w:r w:rsidRPr="001E5D91">
              <w:t>Acta de Consejo Superior</w:t>
            </w:r>
            <w:r>
              <w:t xml:space="preserve">: </w:t>
            </w:r>
            <w:r w:rsidRPr="00000D04">
              <w:t>N° 036-</w:t>
            </w:r>
            <w:proofErr w:type="gramStart"/>
            <w:r w:rsidRPr="00000D04">
              <w:t>2023  Art</w:t>
            </w:r>
            <w:proofErr w:type="gramEnd"/>
            <w:r w:rsidRPr="00000D04">
              <w:t xml:space="preserve"> 14</w:t>
            </w:r>
          </w:p>
          <w:bookmarkEnd w:id="16"/>
          <w:p w14:paraId="784F8F18" w14:textId="0F611384" w:rsidR="00B464B9" w:rsidRDefault="00B464B9" w:rsidP="00046B4A">
            <w:pPr>
              <w:jc w:val="center"/>
            </w:pPr>
            <w:r>
              <w:object w:dxaOrig="2629" w:dyaOrig="1712" w14:anchorId="20E80F70">
                <v:shape id="_x0000_i1097" type="#_x0000_t75" style="width:111pt;height:1in" o:ole="">
                  <v:imagedata r:id="rId156" o:title=""/>
                </v:shape>
                <o:OLEObject Type="Embed" ProgID="AcroExch.Document.DC" ShapeID="_x0000_i1097" DrawAspect="Icon" ObjectID="_1764484538" r:id="rId157"/>
              </w:object>
            </w:r>
          </w:p>
          <w:p w14:paraId="0666BD5D" w14:textId="374E7F7E" w:rsidR="00B464B9" w:rsidRPr="00BB59EB" w:rsidRDefault="00B464B9" w:rsidP="00BB59EB">
            <w:pPr>
              <w:autoSpaceDE w:val="0"/>
              <w:autoSpaceDN w:val="0"/>
              <w:adjustRightInd w:val="0"/>
              <w:spacing w:before="0" w:after="0"/>
              <w:jc w:val="center"/>
            </w:pPr>
          </w:p>
        </w:tc>
      </w:tr>
      <w:tr w:rsidR="00B464B9" w:rsidRPr="005676F5" w14:paraId="74FF89CE" w14:textId="55686278" w:rsidTr="00B464B9">
        <w:trPr>
          <w:trHeight w:val="331"/>
        </w:trPr>
        <w:tc>
          <w:tcPr>
            <w:tcW w:w="1774" w:type="dxa"/>
          </w:tcPr>
          <w:p w14:paraId="6E1D7CAA" w14:textId="66188D75" w:rsidR="00B464B9" w:rsidRPr="00B26190" w:rsidRDefault="00B464B9" w:rsidP="009E3E45">
            <w:pPr>
              <w:jc w:val="both"/>
            </w:pPr>
            <w:r w:rsidRPr="00735F7F">
              <w:t>Registro y revelación del Fondo de caja chica.</w:t>
            </w:r>
          </w:p>
        </w:tc>
        <w:bookmarkStart w:id="17" w:name="_MON_1760165037"/>
        <w:bookmarkEnd w:id="17"/>
        <w:tc>
          <w:tcPr>
            <w:tcW w:w="3047" w:type="dxa"/>
          </w:tcPr>
          <w:p w14:paraId="7C446883" w14:textId="3D504600" w:rsidR="00B464B9" w:rsidRDefault="00B464B9" w:rsidP="00D93DAC">
            <w:pPr>
              <w:jc w:val="center"/>
            </w:pPr>
            <w:r>
              <w:object w:dxaOrig="1531" w:dyaOrig="996" w14:anchorId="312F4CFB">
                <v:shape id="_x0000_i1098" type="#_x0000_t75" style="width:77.4pt;height:50.4pt" o:ole="">
                  <v:imagedata r:id="rId158" o:title=""/>
                </v:shape>
                <o:OLEObject Type="Embed" ProgID="Word.Document.12" ShapeID="_x0000_i1098" DrawAspect="Icon" ObjectID="_1764484539" r:id="rId159">
                  <o:FieldCodes>\s</o:FieldCodes>
                </o:OLEObject>
              </w:object>
            </w:r>
            <w:r>
              <w:object w:dxaOrig="2629" w:dyaOrig="1712" w14:anchorId="2E5983EE">
                <v:shape id="_x0000_i1099" type="#_x0000_t75" style="width:102.6pt;height:66.6pt" o:ole="">
                  <v:imagedata r:id="rId160" o:title=""/>
                </v:shape>
                <o:OLEObject Type="Embed" ProgID="AcroExch.Document.DC" ShapeID="_x0000_i1099" DrawAspect="Icon" ObjectID="_1764484540" r:id="rId161"/>
              </w:object>
            </w:r>
          </w:p>
        </w:tc>
        <w:tc>
          <w:tcPr>
            <w:tcW w:w="6378" w:type="dxa"/>
          </w:tcPr>
          <w:p w14:paraId="563FE9FF" w14:textId="225E257E" w:rsidR="00B464B9" w:rsidRDefault="00B464B9" w:rsidP="00743B64">
            <w:pPr>
              <w:jc w:val="center"/>
              <w:rPr>
                <w:color w:val="000000" w:themeColor="text1"/>
                <w:sz w:val="23"/>
                <w:szCs w:val="23"/>
                <w:lang w:val="es-CR"/>
              </w:rPr>
            </w:pPr>
            <w:r>
              <w:t xml:space="preserve">Oficio de remisión a la Dirección Ejecutiva: </w:t>
            </w:r>
            <w:r w:rsidRPr="00CD5D31">
              <w:rPr>
                <w:color w:val="000000" w:themeColor="text1"/>
                <w:sz w:val="23"/>
                <w:szCs w:val="23"/>
                <w:lang w:val="es-CR"/>
              </w:rPr>
              <w:t>316-FC-2023</w:t>
            </w:r>
          </w:p>
          <w:bookmarkStart w:id="18" w:name="_MON_1759746749"/>
          <w:bookmarkEnd w:id="18"/>
          <w:p w14:paraId="0C2FF57F" w14:textId="2F23EC85" w:rsidR="00B464B9" w:rsidRDefault="00B464B9" w:rsidP="00743B64">
            <w:pPr>
              <w:jc w:val="center"/>
            </w:pPr>
            <w:r>
              <w:rPr>
                <w:color w:val="000000" w:themeColor="text1"/>
                <w:sz w:val="23"/>
                <w:szCs w:val="23"/>
                <w:lang w:val="es-CR"/>
              </w:rPr>
              <w:object w:dxaOrig="1531" w:dyaOrig="996" w14:anchorId="7CA8579C">
                <v:shape id="_x0000_i1100" type="#_x0000_t75" style="width:77.4pt;height:50.4pt" o:ole="">
                  <v:imagedata r:id="rId162" o:title=""/>
                </v:shape>
                <o:OLEObject Type="Embed" ProgID="AcroExch.Document.DC" ShapeID="_x0000_i1100" DrawAspect="Icon" ObjectID="_1764484541" r:id="rId163"/>
              </w:object>
            </w:r>
          </w:p>
          <w:p w14:paraId="5C3F92F3" w14:textId="77777777" w:rsidR="00B464B9" w:rsidRDefault="00B464B9" w:rsidP="0082000D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es-ES_tradnl"/>
              </w:rPr>
            </w:pPr>
            <w:r>
              <w:t xml:space="preserve">Comunicado de la Secretaría de la Corte: </w:t>
            </w:r>
            <w:r w:rsidRPr="00CD5D31">
              <w:rPr>
                <w:rFonts w:ascii="Times New Roman" w:hAnsi="Times New Roman"/>
                <w:color w:val="000000" w:themeColor="text1"/>
                <w:sz w:val="23"/>
                <w:szCs w:val="23"/>
                <w:lang w:val="es-ES_tradnl"/>
              </w:rPr>
              <w:t>8625-2023</w:t>
            </w:r>
          </w:p>
          <w:bookmarkStart w:id="19" w:name="_MON_1760166470"/>
          <w:bookmarkEnd w:id="19"/>
          <w:p w14:paraId="0677B81C" w14:textId="703FD79D" w:rsidR="00B464B9" w:rsidRDefault="00B464B9" w:rsidP="0082000D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es-ES_tradnl"/>
              </w:rPr>
              <w:object w:dxaOrig="1531" w:dyaOrig="996" w14:anchorId="700E50D4">
                <v:shape id="_x0000_i1101" type="#_x0000_t75" style="width:77.4pt;height:50.4pt" o:ole="">
                  <v:imagedata r:id="rId164" o:title=""/>
                </v:shape>
                <o:OLEObject Type="Embed" ProgID="Word.Document.12" ShapeID="_x0000_i1101" DrawAspect="Icon" ObjectID="_1764484542" r:id="rId165">
                  <o:FieldCodes>\s</o:FieldCodes>
                </o:OLEObject>
              </w:object>
            </w:r>
          </w:p>
          <w:p w14:paraId="58499AE6" w14:textId="151C015A" w:rsidR="00B464B9" w:rsidRDefault="00B464B9" w:rsidP="008F7559">
            <w:pPr>
              <w:tabs>
                <w:tab w:val="left" w:pos="360"/>
                <w:tab w:val="center" w:pos="1859"/>
              </w:tabs>
              <w:jc w:val="center"/>
            </w:pPr>
            <w:bookmarkStart w:id="20" w:name="_MON_1759745380"/>
            <w:bookmarkEnd w:id="20"/>
            <w:r w:rsidRPr="001E5D91">
              <w:t>Acta de Consejo Superior</w:t>
            </w:r>
            <w:r>
              <w:t xml:space="preserve">: </w:t>
            </w:r>
            <w:r w:rsidRPr="009E3E45">
              <w:t>78-2023</w:t>
            </w:r>
          </w:p>
          <w:p w14:paraId="676A5303" w14:textId="73B9E54D" w:rsidR="00B464B9" w:rsidRDefault="006F2ECB" w:rsidP="006F2ECB">
            <w:pPr>
              <w:tabs>
                <w:tab w:val="left" w:pos="360"/>
                <w:tab w:val="center" w:pos="1859"/>
              </w:tabs>
              <w:jc w:val="center"/>
            </w:pPr>
            <w:r>
              <w:object w:dxaOrig="1519" w:dyaOrig="991" w14:anchorId="3D9EAB5E">
                <v:shape id="_x0000_i1105" type="#_x0000_t75" style="width:76.2pt;height:49.8pt" o:ole="">
                  <v:imagedata r:id="rId166" o:title=""/>
                </v:shape>
                <o:OLEObject Type="Embed" ProgID="AcroExch.Document.DC" ShapeID="_x0000_i1105" DrawAspect="Icon" ObjectID="_1764484543" r:id="rId167"/>
              </w:object>
            </w:r>
          </w:p>
        </w:tc>
      </w:tr>
      <w:tr w:rsidR="00B464B9" w:rsidRPr="005676F5" w14:paraId="78E3D0E2" w14:textId="77777777" w:rsidTr="00B464B9">
        <w:trPr>
          <w:trHeight w:val="331"/>
        </w:trPr>
        <w:tc>
          <w:tcPr>
            <w:tcW w:w="1774" w:type="dxa"/>
          </w:tcPr>
          <w:p w14:paraId="0B9B005C" w14:textId="4F789311" w:rsidR="00B464B9" w:rsidRPr="00735F7F" w:rsidRDefault="00B464B9" w:rsidP="009E3E45">
            <w:pPr>
              <w:jc w:val="both"/>
            </w:pPr>
            <w:r w:rsidRPr="00B263C9">
              <w:t>Informe de análisis NICSP 1 Presentación de Estados Financieros</w:t>
            </w:r>
          </w:p>
        </w:tc>
        <w:tc>
          <w:tcPr>
            <w:tcW w:w="3047" w:type="dxa"/>
          </w:tcPr>
          <w:p w14:paraId="54699061" w14:textId="6CE8C3DB" w:rsidR="00B464B9" w:rsidRDefault="00B464B9" w:rsidP="00D93DAC">
            <w:pPr>
              <w:jc w:val="center"/>
            </w:pPr>
            <w:r>
              <w:object w:dxaOrig="1520" w:dyaOrig="988" w14:anchorId="075A3F68">
                <v:shape id="_x0000_i1102" type="#_x0000_t75" style="width:76.8pt;height:49.2pt" o:ole="">
                  <v:imagedata r:id="rId168" o:title=""/>
                </v:shape>
                <o:OLEObject Type="Embed" ProgID="AcroExch.Document.DC" ShapeID="_x0000_i1102" DrawAspect="Icon" ObjectID="_1764484544" r:id="rId169"/>
              </w:object>
            </w:r>
          </w:p>
        </w:tc>
        <w:tc>
          <w:tcPr>
            <w:tcW w:w="6378" w:type="dxa"/>
          </w:tcPr>
          <w:p w14:paraId="7445070A" w14:textId="77777777" w:rsidR="00B464B9" w:rsidRDefault="00B464B9" w:rsidP="00743B64">
            <w:pPr>
              <w:jc w:val="center"/>
            </w:pPr>
            <w:r>
              <w:t>Oficio de remisión a la Dirección Ejecutiva:</w:t>
            </w:r>
          </w:p>
          <w:p w14:paraId="03F7E3F8" w14:textId="77777777" w:rsidR="006C5D79" w:rsidRDefault="00E01B7E" w:rsidP="00743B64">
            <w:pPr>
              <w:jc w:val="center"/>
            </w:pPr>
            <w:r>
              <w:object w:dxaOrig="1155" w:dyaOrig="752" w14:anchorId="376857E2">
                <v:shape id="_x0000_i1103" type="#_x0000_t75" style="width:58.8pt;height:37.2pt" o:ole="">
                  <v:imagedata r:id="rId170" o:title=""/>
                </v:shape>
                <o:OLEObject Type="Embed" ProgID="AcroExch.Document.DC" ShapeID="_x0000_i1103" DrawAspect="Icon" ObjectID="_1764484545" r:id="rId171"/>
              </w:object>
            </w:r>
          </w:p>
          <w:p w14:paraId="1AFB7F95" w14:textId="77777777" w:rsidR="00506A6E" w:rsidRDefault="00506A6E" w:rsidP="00743B64">
            <w:pPr>
              <w:jc w:val="center"/>
            </w:pPr>
          </w:p>
          <w:p w14:paraId="73ABB36F" w14:textId="57510097" w:rsidR="00506A6E" w:rsidRDefault="00506A6E" w:rsidP="00743B64">
            <w:pPr>
              <w:jc w:val="center"/>
            </w:pPr>
            <w:r>
              <w:t>Acuerdo del Consejo Superior</w:t>
            </w:r>
          </w:p>
          <w:bookmarkStart w:id="21" w:name="_MON_1764160903"/>
          <w:bookmarkEnd w:id="21"/>
          <w:p w14:paraId="0F13F35D" w14:textId="77777777" w:rsidR="004A27DA" w:rsidRDefault="00506A6E" w:rsidP="00743B64">
            <w:pPr>
              <w:jc w:val="center"/>
            </w:pPr>
            <w:r>
              <w:object w:dxaOrig="1534" w:dyaOrig="1001" w14:anchorId="5C7F087C">
                <v:shape id="_x0000_i1104" type="#_x0000_t75" style="width:76.2pt;height:50.4pt" o:ole="">
                  <v:imagedata r:id="rId172" o:title=""/>
                </v:shape>
                <o:OLEObject Type="Embed" ProgID="Word.Document.12" ShapeID="_x0000_i1104" DrawAspect="Icon" ObjectID="_1764484546" r:id="rId173">
                  <o:FieldCodes>\s</o:FieldCodes>
                </o:OLEObject>
              </w:object>
            </w:r>
            <w:r w:rsidR="004A27DA" w:rsidRPr="001E5D91">
              <w:t xml:space="preserve"> </w:t>
            </w:r>
          </w:p>
          <w:p w14:paraId="5DD952A5" w14:textId="1F7FEEEF" w:rsidR="006C5D79" w:rsidRDefault="004A27DA" w:rsidP="00743B64">
            <w:pPr>
              <w:jc w:val="center"/>
            </w:pPr>
            <w:r w:rsidRPr="001E5D91">
              <w:t>Acta de Consejo Superior</w:t>
            </w:r>
            <w:r>
              <w:t>:</w:t>
            </w:r>
            <w:r w:rsidR="0018108E" w:rsidRPr="0018108E">
              <w:t xml:space="preserve"> </w:t>
            </w:r>
            <w:r w:rsidR="0018108E" w:rsidRPr="0018108E">
              <w:t xml:space="preserve"> 100-2023</w:t>
            </w:r>
          </w:p>
          <w:p w14:paraId="4CA41A25" w14:textId="5F7A9585" w:rsidR="0018108E" w:rsidRDefault="0018108E" w:rsidP="00743B64">
            <w:pPr>
              <w:jc w:val="center"/>
            </w:pPr>
            <w:r>
              <w:t>No se encuentra publicada en Nexus</w:t>
            </w:r>
          </w:p>
          <w:p w14:paraId="70D4B399" w14:textId="38EBA159" w:rsidR="00B464B9" w:rsidRDefault="00B464B9" w:rsidP="00743B64">
            <w:pPr>
              <w:jc w:val="center"/>
            </w:pPr>
          </w:p>
        </w:tc>
      </w:tr>
    </w:tbl>
    <w:p w14:paraId="17831A0F" w14:textId="1A1392A7" w:rsidR="004E154D" w:rsidRDefault="004E154D" w:rsidP="00F0767F"/>
    <w:sectPr w:rsidR="004E154D" w:rsidSect="00325368">
      <w:headerReference w:type="even" r:id="rId174"/>
      <w:headerReference w:type="default" r:id="rId175"/>
      <w:footerReference w:type="even" r:id="rId176"/>
      <w:footerReference w:type="default" r:id="rId177"/>
      <w:headerReference w:type="first" r:id="rId178"/>
      <w:footerReference w:type="first" r:id="rId179"/>
      <w:pgSz w:w="11906" w:h="16838" w:code="9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4CD23" w14:textId="77777777" w:rsidR="00A2767C" w:rsidRDefault="00A2767C" w:rsidP="00E02929">
      <w:pPr>
        <w:spacing w:after="0"/>
      </w:pPr>
      <w:r>
        <w:separator/>
      </w:r>
    </w:p>
    <w:p w14:paraId="6CDE7468" w14:textId="77777777" w:rsidR="00A2767C" w:rsidRDefault="00A2767C"/>
  </w:endnote>
  <w:endnote w:type="continuationSeparator" w:id="0">
    <w:p w14:paraId="6FFDC3F8" w14:textId="77777777" w:rsidR="00A2767C" w:rsidRDefault="00A2767C" w:rsidP="00E02929">
      <w:pPr>
        <w:spacing w:after="0"/>
      </w:pPr>
      <w:r>
        <w:continuationSeparator/>
      </w:r>
    </w:p>
    <w:p w14:paraId="7554045D" w14:textId="77777777" w:rsidR="00A2767C" w:rsidRDefault="00A2767C"/>
  </w:endnote>
  <w:endnote w:type="continuationNotice" w:id="1">
    <w:p w14:paraId="16B9A324" w14:textId="77777777" w:rsidR="00A2767C" w:rsidRDefault="00A2767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FEF18" w14:textId="77777777" w:rsidR="001D2D76" w:rsidRDefault="001D2D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E0911" w14:textId="77777777" w:rsidR="00813E52" w:rsidRDefault="00813E52">
    <w:pPr>
      <w:pStyle w:val="Piedepgina"/>
    </w:pPr>
    <w:r>
      <w:rPr>
        <w:lang w:bidi="es-ES"/>
      </w:rPr>
      <w:t xml:space="preserve">Página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B90FED">
          <w:rPr>
            <w:noProof/>
            <w:lang w:bidi="es-ES"/>
          </w:rPr>
          <w:t>2</w:t>
        </w:r>
        <w:r>
          <w:rPr>
            <w:noProof/>
            <w:lang w:bidi="es-ES"/>
          </w:rPr>
          <w:fldChar w:fldCharType="end"/>
        </w:r>
      </w:sdtContent>
    </w:sdt>
  </w:p>
  <w:p w14:paraId="67DE8FE3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FD63" w14:textId="77777777" w:rsidR="001D2D76" w:rsidRDefault="001D2D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6DA9" w14:textId="77777777" w:rsidR="00A2767C" w:rsidRDefault="00A2767C" w:rsidP="00E02929">
      <w:pPr>
        <w:spacing w:after="0"/>
      </w:pPr>
      <w:r>
        <w:separator/>
      </w:r>
    </w:p>
    <w:p w14:paraId="1734BBBF" w14:textId="77777777" w:rsidR="00A2767C" w:rsidRDefault="00A2767C"/>
  </w:footnote>
  <w:footnote w:type="continuationSeparator" w:id="0">
    <w:p w14:paraId="48E0954A" w14:textId="77777777" w:rsidR="00A2767C" w:rsidRDefault="00A2767C" w:rsidP="00E02929">
      <w:pPr>
        <w:spacing w:after="0"/>
      </w:pPr>
      <w:r>
        <w:continuationSeparator/>
      </w:r>
    </w:p>
    <w:p w14:paraId="6ACC1E62" w14:textId="77777777" w:rsidR="00A2767C" w:rsidRDefault="00A2767C"/>
  </w:footnote>
  <w:footnote w:type="continuationNotice" w:id="1">
    <w:p w14:paraId="7BA6F3B9" w14:textId="77777777" w:rsidR="00A2767C" w:rsidRDefault="00A2767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5FEE" w14:textId="77777777" w:rsidR="001D2D76" w:rsidRDefault="001D2D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060E5" w14:textId="77777777" w:rsidR="001D2D76" w:rsidRDefault="001D2D7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0A99" w14:textId="77777777" w:rsidR="001D2D76" w:rsidRDefault="001D2D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333DC8"/>
    <w:multiLevelType w:val="hybridMultilevel"/>
    <w:tmpl w:val="E2A8F29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370071">
    <w:abstractNumId w:val="4"/>
  </w:num>
  <w:num w:numId="2" w16cid:durableId="1569345686">
    <w:abstractNumId w:val="3"/>
  </w:num>
  <w:num w:numId="3" w16cid:durableId="183593718">
    <w:abstractNumId w:val="2"/>
  </w:num>
  <w:num w:numId="4" w16cid:durableId="622032039">
    <w:abstractNumId w:val="1"/>
  </w:num>
  <w:num w:numId="5" w16cid:durableId="2082175027">
    <w:abstractNumId w:val="0"/>
  </w:num>
  <w:num w:numId="6" w16cid:durableId="1380327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13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99"/>
    <w:rsid w:val="00000528"/>
    <w:rsid w:val="0000095E"/>
    <w:rsid w:val="00000D04"/>
    <w:rsid w:val="00002E34"/>
    <w:rsid w:val="00004F3A"/>
    <w:rsid w:val="00007813"/>
    <w:rsid w:val="00013255"/>
    <w:rsid w:val="00014232"/>
    <w:rsid w:val="0001514E"/>
    <w:rsid w:val="00016989"/>
    <w:rsid w:val="00016C14"/>
    <w:rsid w:val="000260A9"/>
    <w:rsid w:val="00030DF6"/>
    <w:rsid w:val="000367A7"/>
    <w:rsid w:val="00042218"/>
    <w:rsid w:val="0004230C"/>
    <w:rsid w:val="000452F5"/>
    <w:rsid w:val="00046B4A"/>
    <w:rsid w:val="00046FBA"/>
    <w:rsid w:val="0005083C"/>
    <w:rsid w:val="0005093B"/>
    <w:rsid w:val="0005164E"/>
    <w:rsid w:val="00051E3A"/>
    <w:rsid w:val="000555B8"/>
    <w:rsid w:val="00056BA1"/>
    <w:rsid w:val="0005778F"/>
    <w:rsid w:val="00057D51"/>
    <w:rsid w:val="00060C4C"/>
    <w:rsid w:val="000643C2"/>
    <w:rsid w:val="00067221"/>
    <w:rsid w:val="00067358"/>
    <w:rsid w:val="00070245"/>
    <w:rsid w:val="000704D9"/>
    <w:rsid w:val="000747FE"/>
    <w:rsid w:val="0007596D"/>
    <w:rsid w:val="000844C1"/>
    <w:rsid w:val="000A7D59"/>
    <w:rsid w:val="000B4216"/>
    <w:rsid w:val="000B7024"/>
    <w:rsid w:val="000C215D"/>
    <w:rsid w:val="000C321B"/>
    <w:rsid w:val="000D1464"/>
    <w:rsid w:val="000E00B3"/>
    <w:rsid w:val="000E035F"/>
    <w:rsid w:val="000E15D9"/>
    <w:rsid w:val="000E7760"/>
    <w:rsid w:val="000E7DA4"/>
    <w:rsid w:val="000F5257"/>
    <w:rsid w:val="000F5F00"/>
    <w:rsid w:val="001066F4"/>
    <w:rsid w:val="00106823"/>
    <w:rsid w:val="001074CE"/>
    <w:rsid w:val="00117090"/>
    <w:rsid w:val="001171FB"/>
    <w:rsid w:val="00120032"/>
    <w:rsid w:val="00125909"/>
    <w:rsid w:val="00126CB5"/>
    <w:rsid w:val="0013206C"/>
    <w:rsid w:val="001346C8"/>
    <w:rsid w:val="001353EF"/>
    <w:rsid w:val="0013652A"/>
    <w:rsid w:val="00140720"/>
    <w:rsid w:val="0014217D"/>
    <w:rsid w:val="00143A77"/>
    <w:rsid w:val="0014517A"/>
    <w:rsid w:val="00145A66"/>
    <w:rsid w:val="00145D68"/>
    <w:rsid w:val="001479E5"/>
    <w:rsid w:val="00150085"/>
    <w:rsid w:val="00150902"/>
    <w:rsid w:val="00153B7E"/>
    <w:rsid w:val="00154456"/>
    <w:rsid w:val="001600CD"/>
    <w:rsid w:val="00161885"/>
    <w:rsid w:val="001623D5"/>
    <w:rsid w:val="00164578"/>
    <w:rsid w:val="00166CFC"/>
    <w:rsid w:val="00172537"/>
    <w:rsid w:val="00174A41"/>
    <w:rsid w:val="0018108E"/>
    <w:rsid w:val="001818F6"/>
    <w:rsid w:val="00182636"/>
    <w:rsid w:val="00183BE5"/>
    <w:rsid w:val="00190856"/>
    <w:rsid w:val="00194198"/>
    <w:rsid w:val="001960E4"/>
    <w:rsid w:val="00197CF5"/>
    <w:rsid w:val="001A2214"/>
    <w:rsid w:val="001A38D1"/>
    <w:rsid w:val="001A50B3"/>
    <w:rsid w:val="001A58E9"/>
    <w:rsid w:val="001A71AA"/>
    <w:rsid w:val="001B0024"/>
    <w:rsid w:val="001B0C6F"/>
    <w:rsid w:val="001B55BA"/>
    <w:rsid w:val="001C308C"/>
    <w:rsid w:val="001C5DE3"/>
    <w:rsid w:val="001C6C08"/>
    <w:rsid w:val="001C7B89"/>
    <w:rsid w:val="001D13EE"/>
    <w:rsid w:val="001D2D76"/>
    <w:rsid w:val="001D4FB4"/>
    <w:rsid w:val="001D5297"/>
    <w:rsid w:val="001D6278"/>
    <w:rsid w:val="001E5D91"/>
    <w:rsid w:val="001F106E"/>
    <w:rsid w:val="001F21EC"/>
    <w:rsid w:val="001F31F6"/>
    <w:rsid w:val="00200B28"/>
    <w:rsid w:val="0020187E"/>
    <w:rsid w:val="0020390E"/>
    <w:rsid w:val="002052A8"/>
    <w:rsid w:val="002120A6"/>
    <w:rsid w:val="00215A68"/>
    <w:rsid w:val="00232F68"/>
    <w:rsid w:val="00233098"/>
    <w:rsid w:val="00240B38"/>
    <w:rsid w:val="0024137C"/>
    <w:rsid w:val="00244564"/>
    <w:rsid w:val="002455BA"/>
    <w:rsid w:val="00251688"/>
    <w:rsid w:val="002517EA"/>
    <w:rsid w:val="00251B04"/>
    <w:rsid w:val="002521AB"/>
    <w:rsid w:val="00254149"/>
    <w:rsid w:val="002542BD"/>
    <w:rsid w:val="002549FC"/>
    <w:rsid w:val="00260973"/>
    <w:rsid w:val="002617CA"/>
    <w:rsid w:val="0026545E"/>
    <w:rsid w:val="00270A51"/>
    <w:rsid w:val="00273BE1"/>
    <w:rsid w:val="00273D67"/>
    <w:rsid w:val="00274948"/>
    <w:rsid w:val="00274D9E"/>
    <w:rsid w:val="00280085"/>
    <w:rsid w:val="00286F9F"/>
    <w:rsid w:val="00290F0F"/>
    <w:rsid w:val="00291743"/>
    <w:rsid w:val="0029220C"/>
    <w:rsid w:val="00292EF3"/>
    <w:rsid w:val="0029418F"/>
    <w:rsid w:val="00295309"/>
    <w:rsid w:val="002A3C44"/>
    <w:rsid w:val="002A457A"/>
    <w:rsid w:val="002A4DAE"/>
    <w:rsid w:val="002A5058"/>
    <w:rsid w:val="002A50B1"/>
    <w:rsid w:val="002A55C6"/>
    <w:rsid w:val="002A6A87"/>
    <w:rsid w:val="002B3356"/>
    <w:rsid w:val="002C02C4"/>
    <w:rsid w:val="002C18A6"/>
    <w:rsid w:val="002C4801"/>
    <w:rsid w:val="002C5B90"/>
    <w:rsid w:val="002D0BE7"/>
    <w:rsid w:val="002D45DC"/>
    <w:rsid w:val="002D6049"/>
    <w:rsid w:val="002D79A0"/>
    <w:rsid w:val="002D7DCA"/>
    <w:rsid w:val="002E0CE3"/>
    <w:rsid w:val="002E334B"/>
    <w:rsid w:val="002E3C21"/>
    <w:rsid w:val="002E505D"/>
    <w:rsid w:val="002E7D8D"/>
    <w:rsid w:val="002F1085"/>
    <w:rsid w:val="002F27AD"/>
    <w:rsid w:val="002F796B"/>
    <w:rsid w:val="00301C14"/>
    <w:rsid w:val="00305004"/>
    <w:rsid w:val="00305014"/>
    <w:rsid w:val="00306AAC"/>
    <w:rsid w:val="00307F3F"/>
    <w:rsid w:val="00310048"/>
    <w:rsid w:val="003120E0"/>
    <w:rsid w:val="003123D7"/>
    <w:rsid w:val="003178E3"/>
    <w:rsid w:val="00321270"/>
    <w:rsid w:val="00321F35"/>
    <w:rsid w:val="00322654"/>
    <w:rsid w:val="00325368"/>
    <w:rsid w:val="0032602D"/>
    <w:rsid w:val="00326DDA"/>
    <w:rsid w:val="0033460E"/>
    <w:rsid w:val="00340655"/>
    <w:rsid w:val="003439D3"/>
    <w:rsid w:val="00345225"/>
    <w:rsid w:val="00346844"/>
    <w:rsid w:val="00356BB9"/>
    <w:rsid w:val="00360779"/>
    <w:rsid w:val="00362A78"/>
    <w:rsid w:val="00362DF8"/>
    <w:rsid w:val="00363BE0"/>
    <w:rsid w:val="0037454A"/>
    <w:rsid w:val="00385D88"/>
    <w:rsid w:val="0038652D"/>
    <w:rsid w:val="00386800"/>
    <w:rsid w:val="00386BCA"/>
    <w:rsid w:val="003874ED"/>
    <w:rsid w:val="00391A03"/>
    <w:rsid w:val="00392E08"/>
    <w:rsid w:val="00393D6F"/>
    <w:rsid w:val="00394F45"/>
    <w:rsid w:val="003A03BD"/>
    <w:rsid w:val="003A05A8"/>
    <w:rsid w:val="003A7C34"/>
    <w:rsid w:val="003B2ECA"/>
    <w:rsid w:val="003B48C2"/>
    <w:rsid w:val="003B4EB4"/>
    <w:rsid w:val="003C07AF"/>
    <w:rsid w:val="003C07D6"/>
    <w:rsid w:val="003C1FC0"/>
    <w:rsid w:val="003C3319"/>
    <w:rsid w:val="003C46A7"/>
    <w:rsid w:val="003C4D7C"/>
    <w:rsid w:val="003C78CB"/>
    <w:rsid w:val="003D2589"/>
    <w:rsid w:val="003D415D"/>
    <w:rsid w:val="003D6565"/>
    <w:rsid w:val="003D704E"/>
    <w:rsid w:val="003D7F2E"/>
    <w:rsid w:val="003F0216"/>
    <w:rsid w:val="003F32C4"/>
    <w:rsid w:val="003F76F3"/>
    <w:rsid w:val="00401AC7"/>
    <w:rsid w:val="00401E5D"/>
    <w:rsid w:val="00407CB4"/>
    <w:rsid w:val="00412C39"/>
    <w:rsid w:val="00417B3D"/>
    <w:rsid w:val="00421022"/>
    <w:rsid w:val="004257E0"/>
    <w:rsid w:val="004270C5"/>
    <w:rsid w:val="004308D5"/>
    <w:rsid w:val="00431A99"/>
    <w:rsid w:val="0043208C"/>
    <w:rsid w:val="004327FB"/>
    <w:rsid w:val="0043361D"/>
    <w:rsid w:val="004338E3"/>
    <w:rsid w:val="00435818"/>
    <w:rsid w:val="0044378E"/>
    <w:rsid w:val="0044409E"/>
    <w:rsid w:val="0044659E"/>
    <w:rsid w:val="00447BF6"/>
    <w:rsid w:val="004502DA"/>
    <w:rsid w:val="00451239"/>
    <w:rsid w:val="004537C5"/>
    <w:rsid w:val="00456094"/>
    <w:rsid w:val="004574A0"/>
    <w:rsid w:val="00460EA6"/>
    <w:rsid w:val="00461E03"/>
    <w:rsid w:val="00463EED"/>
    <w:rsid w:val="00465635"/>
    <w:rsid w:val="00465B79"/>
    <w:rsid w:val="00473EC5"/>
    <w:rsid w:val="0048452F"/>
    <w:rsid w:val="00490A01"/>
    <w:rsid w:val="00491B1A"/>
    <w:rsid w:val="00492618"/>
    <w:rsid w:val="00495301"/>
    <w:rsid w:val="004A234F"/>
    <w:rsid w:val="004A27DA"/>
    <w:rsid w:val="004A3161"/>
    <w:rsid w:val="004A688B"/>
    <w:rsid w:val="004A7C65"/>
    <w:rsid w:val="004B32B5"/>
    <w:rsid w:val="004C28FF"/>
    <w:rsid w:val="004C3A90"/>
    <w:rsid w:val="004C4649"/>
    <w:rsid w:val="004C5D98"/>
    <w:rsid w:val="004D1076"/>
    <w:rsid w:val="004D1BDC"/>
    <w:rsid w:val="004D252A"/>
    <w:rsid w:val="004D6554"/>
    <w:rsid w:val="004D7ADA"/>
    <w:rsid w:val="004E09C5"/>
    <w:rsid w:val="004E154D"/>
    <w:rsid w:val="004E4A3F"/>
    <w:rsid w:val="004F1E0E"/>
    <w:rsid w:val="004F3953"/>
    <w:rsid w:val="00500EE9"/>
    <w:rsid w:val="00504074"/>
    <w:rsid w:val="00504668"/>
    <w:rsid w:val="00505D7E"/>
    <w:rsid w:val="005063A4"/>
    <w:rsid w:val="00506A6E"/>
    <w:rsid w:val="00507C80"/>
    <w:rsid w:val="00515929"/>
    <w:rsid w:val="00515F23"/>
    <w:rsid w:val="00516370"/>
    <w:rsid w:val="0051666D"/>
    <w:rsid w:val="00521D47"/>
    <w:rsid w:val="005235FF"/>
    <w:rsid w:val="0052477C"/>
    <w:rsid w:val="00527C72"/>
    <w:rsid w:val="00527ED4"/>
    <w:rsid w:val="00530CBE"/>
    <w:rsid w:val="00531826"/>
    <w:rsid w:val="00533D80"/>
    <w:rsid w:val="005354B2"/>
    <w:rsid w:val="0054063D"/>
    <w:rsid w:val="005442DF"/>
    <w:rsid w:val="00544EC2"/>
    <w:rsid w:val="0054513E"/>
    <w:rsid w:val="00554FFA"/>
    <w:rsid w:val="00555A23"/>
    <w:rsid w:val="00561721"/>
    <w:rsid w:val="0056304B"/>
    <w:rsid w:val="005676F5"/>
    <w:rsid w:val="005678F9"/>
    <w:rsid w:val="00573623"/>
    <w:rsid w:val="00573FA8"/>
    <w:rsid w:val="005742A8"/>
    <w:rsid w:val="0057570F"/>
    <w:rsid w:val="00577D2D"/>
    <w:rsid w:val="0058436C"/>
    <w:rsid w:val="005848AD"/>
    <w:rsid w:val="00587DBA"/>
    <w:rsid w:val="00594499"/>
    <w:rsid w:val="00594B82"/>
    <w:rsid w:val="00596ACE"/>
    <w:rsid w:val="00597B68"/>
    <w:rsid w:val="005A2C96"/>
    <w:rsid w:val="005A49E4"/>
    <w:rsid w:val="005A4FCC"/>
    <w:rsid w:val="005A523F"/>
    <w:rsid w:val="005A6229"/>
    <w:rsid w:val="005A65F0"/>
    <w:rsid w:val="005B139A"/>
    <w:rsid w:val="005B17DF"/>
    <w:rsid w:val="005B6A23"/>
    <w:rsid w:val="005C4039"/>
    <w:rsid w:val="005D6E75"/>
    <w:rsid w:val="005D75E9"/>
    <w:rsid w:val="005E53D9"/>
    <w:rsid w:val="005E58E4"/>
    <w:rsid w:val="005E6F19"/>
    <w:rsid w:val="005E78EF"/>
    <w:rsid w:val="005F2968"/>
    <w:rsid w:val="005F4C34"/>
    <w:rsid w:val="005F61B2"/>
    <w:rsid w:val="005F69D7"/>
    <w:rsid w:val="005F7A67"/>
    <w:rsid w:val="0060149A"/>
    <w:rsid w:val="00607409"/>
    <w:rsid w:val="00607C33"/>
    <w:rsid w:val="00607D89"/>
    <w:rsid w:val="00610040"/>
    <w:rsid w:val="00616555"/>
    <w:rsid w:val="00617381"/>
    <w:rsid w:val="00623676"/>
    <w:rsid w:val="00623C50"/>
    <w:rsid w:val="0062662E"/>
    <w:rsid w:val="00631F6B"/>
    <w:rsid w:val="006329C4"/>
    <w:rsid w:val="00635F7B"/>
    <w:rsid w:val="00641985"/>
    <w:rsid w:val="0064254B"/>
    <w:rsid w:val="006456A9"/>
    <w:rsid w:val="00646CC8"/>
    <w:rsid w:val="00647C8A"/>
    <w:rsid w:val="00661F53"/>
    <w:rsid w:val="00661F71"/>
    <w:rsid w:val="00667735"/>
    <w:rsid w:val="00667BFE"/>
    <w:rsid w:val="006710D9"/>
    <w:rsid w:val="00671506"/>
    <w:rsid w:val="00672253"/>
    <w:rsid w:val="00673B36"/>
    <w:rsid w:val="00677EFA"/>
    <w:rsid w:val="00680291"/>
    <w:rsid w:val="0068170A"/>
    <w:rsid w:val="00682AA9"/>
    <w:rsid w:val="00683E20"/>
    <w:rsid w:val="006842EF"/>
    <w:rsid w:val="006855E5"/>
    <w:rsid w:val="00693FD2"/>
    <w:rsid w:val="00694B2C"/>
    <w:rsid w:val="0069542D"/>
    <w:rsid w:val="00696389"/>
    <w:rsid w:val="006975D2"/>
    <w:rsid w:val="006A3A80"/>
    <w:rsid w:val="006A3B6B"/>
    <w:rsid w:val="006A5677"/>
    <w:rsid w:val="006B4FCB"/>
    <w:rsid w:val="006B7FF7"/>
    <w:rsid w:val="006C1957"/>
    <w:rsid w:val="006C5D79"/>
    <w:rsid w:val="006D7E96"/>
    <w:rsid w:val="006E01FB"/>
    <w:rsid w:val="006E1492"/>
    <w:rsid w:val="006E2C4A"/>
    <w:rsid w:val="006E7CED"/>
    <w:rsid w:val="006F2ECB"/>
    <w:rsid w:val="006F4810"/>
    <w:rsid w:val="0070020A"/>
    <w:rsid w:val="007015D6"/>
    <w:rsid w:val="00703997"/>
    <w:rsid w:val="00707977"/>
    <w:rsid w:val="0071068C"/>
    <w:rsid w:val="0071172E"/>
    <w:rsid w:val="00711E9F"/>
    <w:rsid w:val="00712351"/>
    <w:rsid w:val="007149FA"/>
    <w:rsid w:val="00716FED"/>
    <w:rsid w:val="00717354"/>
    <w:rsid w:val="007201D2"/>
    <w:rsid w:val="00723158"/>
    <w:rsid w:val="00723D9F"/>
    <w:rsid w:val="00726742"/>
    <w:rsid w:val="00726C01"/>
    <w:rsid w:val="00727B13"/>
    <w:rsid w:val="007359C8"/>
    <w:rsid w:val="00735F7F"/>
    <w:rsid w:val="00743B64"/>
    <w:rsid w:val="00744031"/>
    <w:rsid w:val="00745540"/>
    <w:rsid w:val="007455C5"/>
    <w:rsid w:val="00754D29"/>
    <w:rsid w:val="00757397"/>
    <w:rsid w:val="0076307C"/>
    <w:rsid w:val="007679F8"/>
    <w:rsid w:val="0077385C"/>
    <w:rsid w:val="007740D6"/>
    <w:rsid w:val="00775570"/>
    <w:rsid w:val="007756B6"/>
    <w:rsid w:val="0078052F"/>
    <w:rsid w:val="00781081"/>
    <w:rsid w:val="007813BC"/>
    <w:rsid w:val="00785B50"/>
    <w:rsid w:val="00790B6D"/>
    <w:rsid w:val="00791ED5"/>
    <w:rsid w:val="00794F82"/>
    <w:rsid w:val="007A528F"/>
    <w:rsid w:val="007A565D"/>
    <w:rsid w:val="007B16DE"/>
    <w:rsid w:val="007B236E"/>
    <w:rsid w:val="007B2673"/>
    <w:rsid w:val="007B57C2"/>
    <w:rsid w:val="007B5C86"/>
    <w:rsid w:val="007B6008"/>
    <w:rsid w:val="007B68B7"/>
    <w:rsid w:val="007C0599"/>
    <w:rsid w:val="007C21DA"/>
    <w:rsid w:val="007C2503"/>
    <w:rsid w:val="007D2F64"/>
    <w:rsid w:val="007E1E10"/>
    <w:rsid w:val="007E3CED"/>
    <w:rsid w:val="007E4DB6"/>
    <w:rsid w:val="007F188D"/>
    <w:rsid w:val="00801C14"/>
    <w:rsid w:val="00801D4C"/>
    <w:rsid w:val="008035A7"/>
    <w:rsid w:val="00806A68"/>
    <w:rsid w:val="008105F2"/>
    <w:rsid w:val="00813E52"/>
    <w:rsid w:val="0081578A"/>
    <w:rsid w:val="0082000D"/>
    <w:rsid w:val="008201BD"/>
    <w:rsid w:val="00822707"/>
    <w:rsid w:val="0082385C"/>
    <w:rsid w:val="00824746"/>
    <w:rsid w:val="00825C42"/>
    <w:rsid w:val="00826D46"/>
    <w:rsid w:val="00830D88"/>
    <w:rsid w:val="00833D22"/>
    <w:rsid w:val="00834A72"/>
    <w:rsid w:val="00835015"/>
    <w:rsid w:val="0083713C"/>
    <w:rsid w:val="00837481"/>
    <w:rsid w:val="008404BC"/>
    <w:rsid w:val="008411EF"/>
    <w:rsid w:val="00841B43"/>
    <w:rsid w:val="008427D4"/>
    <w:rsid w:val="00846600"/>
    <w:rsid w:val="00847ADA"/>
    <w:rsid w:val="00856C9E"/>
    <w:rsid w:val="00861424"/>
    <w:rsid w:val="00866579"/>
    <w:rsid w:val="00872777"/>
    <w:rsid w:val="00872BC3"/>
    <w:rsid w:val="00874D88"/>
    <w:rsid w:val="008802E9"/>
    <w:rsid w:val="00882993"/>
    <w:rsid w:val="00884848"/>
    <w:rsid w:val="00884C55"/>
    <w:rsid w:val="00886E80"/>
    <w:rsid w:val="008874B1"/>
    <w:rsid w:val="00887FBC"/>
    <w:rsid w:val="00893442"/>
    <w:rsid w:val="008957C8"/>
    <w:rsid w:val="008958FE"/>
    <w:rsid w:val="008A16C2"/>
    <w:rsid w:val="008A2200"/>
    <w:rsid w:val="008A7246"/>
    <w:rsid w:val="008A7705"/>
    <w:rsid w:val="008B746B"/>
    <w:rsid w:val="008B7597"/>
    <w:rsid w:val="008C1FAF"/>
    <w:rsid w:val="008D1240"/>
    <w:rsid w:val="008D3CC5"/>
    <w:rsid w:val="008E3330"/>
    <w:rsid w:val="008E3A9C"/>
    <w:rsid w:val="008E3EEE"/>
    <w:rsid w:val="008E424F"/>
    <w:rsid w:val="008E448C"/>
    <w:rsid w:val="008E4955"/>
    <w:rsid w:val="008E4D0B"/>
    <w:rsid w:val="008F2809"/>
    <w:rsid w:val="008F4FD1"/>
    <w:rsid w:val="008F7559"/>
    <w:rsid w:val="009038CB"/>
    <w:rsid w:val="00911150"/>
    <w:rsid w:val="00911EEB"/>
    <w:rsid w:val="00913758"/>
    <w:rsid w:val="00914312"/>
    <w:rsid w:val="00916B6B"/>
    <w:rsid w:val="00923E5C"/>
    <w:rsid w:val="00924235"/>
    <w:rsid w:val="00924456"/>
    <w:rsid w:val="009347DD"/>
    <w:rsid w:val="009348EE"/>
    <w:rsid w:val="0093672F"/>
    <w:rsid w:val="00940021"/>
    <w:rsid w:val="00947C1C"/>
    <w:rsid w:val="00953280"/>
    <w:rsid w:val="00956313"/>
    <w:rsid w:val="00956ADE"/>
    <w:rsid w:val="009613BE"/>
    <w:rsid w:val="00961827"/>
    <w:rsid w:val="00963B10"/>
    <w:rsid w:val="00964CAC"/>
    <w:rsid w:val="00965F5B"/>
    <w:rsid w:val="00967C35"/>
    <w:rsid w:val="0097079D"/>
    <w:rsid w:val="00973D6A"/>
    <w:rsid w:val="00974E1C"/>
    <w:rsid w:val="00974E40"/>
    <w:rsid w:val="00976E84"/>
    <w:rsid w:val="00983FF5"/>
    <w:rsid w:val="009846D9"/>
    <w:rsid w:val="00987D96"/>
    <w:rsid w:val="00990645"/>
    <w:rsid w:val="00995BF6"/>
    <w:rsid w:val="009A1631"/>
    <w:rsid w:val="009A26C5"/>
    <w:rsid w:val="009A3934"/>
    <w:rsid w:val="009A4FF9"/>
    <w:rsid w:val="009A793B"/>
    <w:rsid w:val="009B34AF"/>
    <w:rsid w:val="009B58BC"/>
    <w:rsid w:val="009B6E3B"/>
    <w:rsid w:val="009C2E56"/>
    <w:rsid w:val="009C3248"/>
    <w:rsid w:val="009C3F23"/>
    <w:rsid w:val="009C3F6C"/>
    <w:rsid w:val="009C59B6"/>
    <w:rsid w:val="009C5E85"/>
    <w:rsid w:val="009C745D"/>
    <w:rsid w:val="009D53FB"/>
    <w:rsid w:val="009D59F2"/>
    <w:rsid w:val="009E0835"/>
    <w:rsid w:val="009E1A7D"/>
    <w:rsid w:val="009E2526"/>
    <w:rsid w:val="009E280B"/>
    <w:rsid w:val="009E3E45"/>
    <w:rsid w:val="009F110D"/>
    <w:rsid w:val="00A01BF8"/>
    <w:rsid w:val="00A02B0B"/>
    <w:rsid w:val="00A033E9"/>
    <w:rsid w:val="00A06AB1"/>
    <w:rsid w:val="00A14DE6"/>
    <w:rsid w:val="00A151C3"/>
    <w:rsid w:val="00A16B19"/>
    <w:rsid w:val="00A1749D"/>
    <w:rsid w:val="00A22F77"/>
    <w:rsid w:val="00A23604"/>
    <w:rsid w:val="00A24320"/>
    <w:rsid w:val="00A25C3F"/>
    <w:rsid w:val="00A269E5"/>
    <w:rsid w:val="00A2767C"/>
    <w:rsid w:val="00A36711"/>
    <w:rsid w:val="00A373D6"/>
    <w:rsid w:val="00A41A99"/>
    <w:rsid w:val="00A45804"/>
    <w:rsid w:val="00A4590C"/>
    <w:rsid w:val="00A52368"/>
    <w:rsid w:val="00A52B0D"/>
    <w:rsid w:val="00A54771"/>
    <w:rsid w:val="00A60984"/>
    <w:rsid w:val="00A634B1"/>
    <w:rsid w:val="00A641C5"/>
    <w:rsid w:val="00A649D6"/>
    <w:rsid w:val="00A653DA"/>
    <w:rsid w:val="00A67840"/>
    <w:rsid w:val="00A703B3"/>
    <w:rsid w:val="00A76FC4"/>
    <w:rsid w:val="00A82E56"/>
    <w:rsid w:val="00A85BC5"/>
    <w:rsid w:val="00A87814"/>
    <w:rsid w:val="00A92214"/>
    <w:rsid w:val="00A92714"/>
    <w:rsid w:val="00A93EE3"/>
    <w:rsid w:val="00AA1CE2"/>
    <w:rsid w:val="00AA224B"/>
    <w:rsid w:val="00AA2456"/>
    <w:rsid w:val="00AA2C3F"/>
    <w:rsid w:val="00AA3437"/>
    <w:rsid w:val="00AA36B5"/>
    <w:rsid w:val="00AA3A90"/>
    <w:rsid w:val="00AA692A"/>
    <w:rsid w:val="00AB0776"/>
    <w:rsid w:val="00AB2FD7"/>
    <w:rsid w:val="00AB3515"/>
    <w:rsid w:val="00AB4A35"/>
    <w:rsid w:val="00AB4A4C"/>
    <w:rsid w:val="00AB54BA"/>
    <w:rsid w:val="00AB6735"/>
    <w:rsid w:val="00AB6B3E"/>
    <w:rsid w:val="00AB739B"/>
    <w:rsid w:val="00AC069F"/>
    <w:rsid w:val="00AC50B6"/>
    <w:rsid w:val="00AC5530"/>
    <w:rsid w:val="00AD396E"/>
    <w:rsid w:val="00AD4CD9"/>
    <w:rsid w:val="00AD52FA"/>
    <w:rsid w:val="00AD657E"/>
    <w:rsid w:val="00AE0DC8"/>
    <w:rsid w:val="00AE1325"/>
    <w:rsid w:val="00AE7D45"/>
    <w:rsid w:val="00AF13FF"/>
    <w:rsid w:val="00AF1675"/>
    <w:rsid w:val="00B019D6"/>
    <w:rsid w:val="00B059E9"/>
    <w:rsid w:val="00B06D44"/>
    <w:rsid w:val="00B16CCE"/>
    <w:rsid w:val="00B17064"/>
    <w:rsid w:val="00B204E0"/>
    <w:rsid w:val="00B2173E"/>
    <w:rsid w:val="00B23CDF"/>
    <w:rsid w:val="00B2489B"/>
    <w:rsid w:val="00B24D28"/>
    <w:rsid w:val="00B263C9"/>
    <w:rsid w:val="00B36EB4"/>
    <w:rsid w:val="00B371BB"/>
    <w:rsid w:val="00B41BE0"/>
    <w:rsid w:val="00B42B3B"/>
    <w:rsid w:val="00B42B6E"/>
    <w:rsid w:val="00B42F95"/>
    <w:rsid w:val="00B45802"/>
    <w:rsid w:val="00B464B9"/>
    <w:rsid w:val="00B5257B"/>
    <w:rsid w:val="00B5412A"/>
    <w:rsid w:val="00B54AA4"/>
    <w:rsid w:val="00B6220F"/>
    <w:rsid w:val="00B626BC"/>
    <w:rsid w:val="00B65D89"/>
    <w:rsid w:val="00B66960"/>
    <w:rsid w:val="00B67B3D"/>
    <w:rsid w:val="00B7146A"/>
    <w:rsid w:val="00B716AF"/>
    <w:rsid w:val="00B76912"/>
    <w:rsid w:val="00B83752"/>
    <w:rsid w:val="00B83AB0"/>
    <w:rsid w:val="00B90FED"/>
    <w:rsid w:val="00B97C61"/>
    <w:rsid w:val="00BA0F5B"/>
    <w:rsid w:val="00BA2773"/>
    <w:rsid w:val="00BA3B5E"/>
    <w:rsid w:val="00BA543E"/>
    <w:rsid w:val="00BA56DB"/>
    <w:rsid w:val="00BA6231"/>
    <w:rsid w:val="00BB46EF"/>
    <w:rsid w:val="00BB4CB0"/>
    <w:rsid w:val="00BB59EB"/>
    <w:rsid w:val="00BB6364"/>
    <w:rsid w:val="00BC1BEF"/>
    <w:rsid w:val="00BC6268"/>
    <w:rsid w:val="00BD0355"/>
    <w:rsid w:val="00BD06AF"/>
    <w:rsid w:val="00BD2F84"/>
    <w:rsid w:val="00BD5153"/>
    <w:rsid w:val="00BE05B1"/>
    <w:rsid w:val="00BE36A4"/>
    <w:rsid w:val="00BE7CFD"/>
    <w:rsid w:val="00BF0AB5"/>
    <w:rsid w:val="00BF1835"/>
    <w:rsid w:val="00BF3EC8"/>
    <w:rsid w:val="00BF6ACC"/>
    <w:rsid w:val="00C10401"/>
    <w:rsid w:val="00C10E15"/>
    <w:rsid w:val="00C12475"/>
    <w:rsid w:val="00C146FD"/>
    <w:rsid w:val="00C14ABF"/>
    <w:rsid w:val="00C14B31"/>
    <w:rsid w:val="00C15028"/>
    <w:rsid w:val="00C164A5"/>
    <w:rsid w:val="00C246E1"/>
    <w:rsid w:val="00C279C0"/>
    <w:rsid w:val="00C337AA"/>
    <w:rsid w:val="00C362E5"/>
    <w:rsid w:val="00C36B13"/>
    <w:rsid w:val="00C4593F"/>
    <w:rsid w:val="00C5207D"/>
    <w:rsid w:val="00C53FFE"/>
    <w:rsid w:val="00C551F8"/>
    <w:rsid w:val="00C60186"/>
    <w:rsid w:val="00C61135"/>
    <w:rsid w:val="00C6152C"/>
    <w:rsid w:val="00C61740"/>
    <w:rsid w:val="00C61CE7"/>
    <w:rsid w:val="00C62B5D"/>
    <w:rsid w:val="00C721BF"/>
    <w:rsid w:val="00C73764"/>
    <w:rsid w:val="00C7567E"/>
    <w:rsid w:val="00C76EED"/>
    <w:rsid w:val="00C81E29"/>
    <w:rsid w:val="00C825C5"/>
    <w:rsid w:val="00C82863"/>
    <w:rsid w:val="00C83996"/>
    <w:rsid w:val="00C90CFE"/>
    <w:rsid w:val="00C956B3"/>
    <w:rsid w:val="00CA184A"/>
    <w:rsid w:val="00CA3293"/>
    <w:rsid w:val="00CA4D00"/>
    <w:rsid w:val="00CA54E7"/>
    <w:rsid w:val="00CA5660"/>
    <w:rsid w:val="00CB0D4B"/>
    <w:rsid w:val="00CB161F"/>
    <w:rsid w:val="00CB3E39"/>
    <w:rsid w:val="00CB4B76"/>
    <w:rsid w:val="00CB57B7"/>
    <w:rsid w:val="00CB7711"/>
    <w:rsid w:val="00CC0721"/>
    <w:rsid w:val="00CC0778"/>
    <w:rsid w:val="00CC2636"/>
    <w:rsid w:val="00CC38B9"/>
    <w:rsid w:val="00CC3A46"/>
    <w:rsid w:val="00CC5927"/>
    <w:rsid w:val="00CD11E4"/>
    <w:rsid w:val="00CD251F"/>
    <w:rsid w:val="00CD4E64"/>
    <w:rsid w:val="00CD7FAE"/>
    <w:rsid w:val="00CE0358"/>
    <w:rsid w:val="00CE4067"/>
    <w:rsid w:val="00CE613E"/>
    <w:rsid w:val="00CE618F"/>
    <w:rsid w:val="00CE629A"/>
    <w:rsid w:val="00CE6598"/>
    <w:rsid w:val="00CF253F"/>
    <w:rsid w:val="00CF2560"/>
    <w:rsid w:val="00CF4B1C"/>
    <w:rsid w:val="00CF6D9B"/>
    <w:rsid w:val="00D00C84"/>
    <w:rsid w:val="00D01590"/>
    <w:rsid w:val="00D02A16"/>
    <w:rsid w:val="00D05E23"/>
    <w:rsid w:val="00D0654F"/>
    <w:rsid w:val="00D102A6"/>
    <w:rsid w:val="00D11BC5"/>
    <w:rsid w:val="00D13DEB"/>
    <w:rsid w:val="00D13FD0"/>
    <w:rsid w:val="00D210D4"/>
    <w:rsid w:val="00D26962"/>
    <w:rsid w:val="00D33D3D"/>
    <w:rsid w:val="00D343C1"/>
    <w:rsid w:val="00D34736"/>
    <w:rsid w:val="00D34C19"/>
    <w:rsid w:val="00D34D91"/>
    <w:rsid w:val="00D35D8A"/>
    <w:rsid w:val="00D37C09"/>
    <w:rsid w:val="00D40630"/>
    <w:rsid w:val="00D422D4"/>
    <w:rsid w:val="00D427F3"/>
    <w:rsid w:val="00D43D8E"/>
    <w:rsid w:val="00D45271"/>
    <w:rsid w:val="00D508DD"/>
    <w:rsid w:val="00D532AC"/>
    <w:rsid w:val="00D559E0"/>
    <w:rsid w:val="00D6059B"/>
    <w:rsid w:val="00D62AAE"/>
    <w:rsid w:val="00D671DA"/>
    <w:rsid w:val="00D67755"/>
    <w:rsid w:val="00D70250"/>
    <w:rsid w:val="00D70A5A"/>
    <w:rsid w:val="00D70FA7"/>
    <w:rsid w:val="00D73408"/>
    <w:rsid w:val="00D776F0"/>
    <w:rsid w:val="00D8214A"/>
    <w:rsid w:val="00D843BB"/>
    <w:rsid w:val="00D844A2"/>
    <w:rsid w:val="00D8452D"/>
    <w:rsid w:val="00D9020A"/>
    <w:rsid w:val="00D93DAC"/>
    <w:rsid w:val="00D9659E"/>
    <w:rsid w:val="00DA0335"/>
    <w:rsid w:val="00DA2774"/>
    <w:rsid w:val="00DA3872"/>
    <w:rsid w:val="00DB634F"/>
    <w:rsid w:val="00DB6437"/>
    <w:rsid w:val="00DB6653"/>
    <w:rsid w:val="00DB7AD3"/>
    <w:rsid w:val="00DC0952"/>
    <w:rsid w:val="00DC0B39"/>
    <w:rsid w:val="00DC0BD3"/>
    <w:rsid w:val="00DC4BC1"/>
    <w:rsid w:val="00DD0A7B"/>
    <w:rsid w:val="00DD212D"/>
    <w:rsid w:val="00DD2149"/>
    <w:rsid w:val="00DD7EB9"/>
    <w:rsid w:val="00DE1834"/>
    <w:rsid w:val="00DE2C20"/>
    <w:rsid w:val="00DE3D3C"/>
    <w:rsid w:val="00DE6575"/>
    <w:rsid w:val="00DF067F"/>
    <w:rsid w:val="00DF1420"/>
    <w:rsid w:val="00DF3922"/>
    <w:rsid w:val="00DF625C"/>
    <w:rsid w:val="00DF6E96"/>
    <w:rsid w:val="00E0094A"/>
    <w:rsid w:val="00E01B7E"/>
    <w:rsid w:val="00E028CC"/>
    <w:rsid w:val="00E02929"/>
    <w:rsid w:val="00E03793"/>
    <w:rsid w:val="00E06261"/>
    <w:rsid w:val="00E06BF3"/>
    <w:rsid w:val="00E06FC8"/>
    <w:rsid w:val="00E15742"/>
    <w:rsid w:val="00E16C54"/>
    <w:rsid w:val="00E16F2B"/>
    <w:rsid w:val="00E219DC"/>
    <w:rsid w:val="00E21E39"/>
    <w:rsid w:val="00E2367D"/>
    <w:rsid w:val="00E24277"/>
    <w:rsid w:val="00E27324"/>
    <w:rsid w:val="00E30731"/>
    <w:rsid w:val="00E4222D"/>
    <w:rsid w:val="00E42AF2"/>
    <w:rsid w:val="00E443B7"/>
    <w:rsid w:val="00E45EB2"/>
    <w:rsid w:val="00E550C2"/>
    <w:rsid w:val="00E57C02"/>
    <w:rsid w:val="00E60A78"/>
    <w:rsid w:val="00E61000"/>
    <w:rsid w:val="00E62C63"/>
    <w:rsid w:val="00E64456"/>
    <w:rsid w:val="00E70174"/>
    <w:rsid w:val="00E7072B"/>
    <w:rsid w:val="00E733D6"/>
    <w:rsid w:val="00E73CB0"/>
    <w:rsid w:val="00E770B0"/>
    <w:rsid w:val="00E859EB"/>
    <w:rsid w:val="00E90466"/>
    <w:rsid w:val="00E9569B"/>
    <w:rsid w:val="00EA0923"/>
    <w:rsid w:val="00EA3F36"/>
    <w:rsid w:val="00EA4448"/>
    <w:rsid w:val="00EA44F4"/>
    <w:rsid w:val="00EA4B2A"/>
    <w:rsid w:val="00EA6455"/>
    <w:rsid w:val="00EA6D6B"/>
    <w:rsid w:val="00EA7D5B"/>
    <w:rsid w:val="00EB0AF0"/>
    <w:rsid w:val="00EB205D"/>
    <w:rsid w:val="00EB5C17"/>
    <w:rsid w:val="00EB739C"/>
    <w:rsid w:val="00EC0CF1"/>
    <w:rsid w:val="00EC1F4E"/>
    <w:rsid w:val="00EC212B"/>
    <w:rsid w:val="00EC6319"/>
    <w:rsid w:val="00EC66D8"/>
    <w:rsid w:val="00ED333F"/>
    <w:rsid w:val="00ED46C5"/>
    <w:rsid w:val="00ED6707"/>
    <w:rsid w:val="00ED7808"/>
    <w:rsid w:val="00EF1B1B"/>
    <w:rsid w:val="00EF25A2"/>
    <w:rsid w:val="00F00213"/>
    <w:rsid w:val="00F03D3E"/>
    <w:rsid w:val="00F05287"/>
    <w:rsid w:val="00F062DB"/>
    <w:rsid w:val="00F06320"/>
    <w:rsid w:val="00F0732E"/>
    <w:rsid w:val="00F0767F"/>
    <w:rsid w:val="00F07E61"/>
    <w:rsid w:val="00F12DC8"/>
    <w:rsid w:val="00F12E7E"/>
    <w:rsid w:val="00F1404A"/>
    <w:rsid w:val="00F16EF4"/>
    <w:rsid w:val="00F232C8"/>
    <w:rsid w:val="00F241F5"/>
    <w:rsid w:val="00F264E7"/>
    <w:rsid w:val="00F26837"/>
    <w:rsid w:val="00F30471"/>
    <w:rsid w:val="00F30DA5"/>
    <w:rsid w:val="00F314EC"/>
    <w:rsid w:val="00F32096"/>
    <w:rsid w:val="00F332D8"/>
    <w:rsid w:val="00F33A54"/>
    <w:rsid w:val="00F348C3"/>
    <w:rsid w:val="00F3779A"/>
    <w:rsid w:val="00F4076D"/>
    <w:rsid w:val="00F4256E"/>
    <w:rsid w:val="00F4528B"/>
    <w:rsid w:val="00F45E1D"/>
    <w:rsid w:val="00F4737A"/>
    <w:rsid w:val="00F521B3"/>
    <w:rsid w:val="00F56FB2"/>
    <w:rsid w:val="00F61FD6"/>
    <w:rsid w:val="00F646FD"/>
    <w:rsid w:val="00F6785C"/>
    <w:rsid w:val="00F6796C"/>
    <w:rsid w:val="00F736C7"/>
    <w:rsid w:val="00F7757E"/>
    <w:rsid w:val="00F81795"/>
    <w:rsid w:val="00F81D4F"/>
    <w:rsid w:val="00F84609"/>
    <w:rsid w:val="00F9117E"/>
    <w:rsid w:val="00F94150"/>
    <w:rsid w:val="00FA1404"/>
    <w:rsid w:val="00FA4548"/>
    <w:rsid w:val="00FB3CB6"/>
    <w:rsid w:val="00FB62CD"/>
    <w:rsid w:val="00FB6E72"/>
    <w:rsid w:val="00FC16B3"/>
    <w:rsid w:val="00FC35C9"/>
    <w:rsid w:val="00FC7DF6"/>
    <w:rsid w:val="00FD3E75"/>
    <w:rsid w:val="00FE08F3"/>
    <w:rsid w:val="00FE1703"/>
    <w:rsid w:val="00FE5407"/>
    <w:rsid w:val="00FF0D00"/>
    <w:rsid w:val="00FF4394"/>
    <w:rsid w:val="00FF5A2C"/>
    <w:rsid w:val="00FF6111"/>
    <w:rsid w:val="00FF7327"/>
    <w:rsid w:val="00FF7EBE"/>
    <w:rsid w:val="057C677D"/>
    <w:rsid w:val="0A85A0AD"/>
    <w:rsid w:val="1AB28EF4"/>
    <w:rsid w:val="216DEAA4"/>
    <w:rsid w:val="386098D9"/>
    <w:rsid w:val="54EA2C6B"/>
    <w:rsid w:val="5E0DBCCE"/>
    <w:rsid w:val="63871050"/>
    <w:rsid w:val="677462EA"/>
    <w:rsid w:val="7094DE84"/>
    <w:rsid w:val="7A7A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30"/>
    <o:shapelayout v:ext="edit">
      <o:idmap v:ext="edit" data="2"/>
    </o:shapelayout>
  </w:shapeDefaults>
  <w:decimalSymbol w:val=","/>
  <w:listSeparator w:val=";"/>
  <w14:docId w14:val="1E699F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251688"/>
    <w:rPr>
      <w:color w:val="auto"/>
      <w:kern w:val="20"/>
    </w:rPr>
  </w:style>
  <w:style w:type="paragraph" w:styleId="Ttulo1">
    <w:name w:val="heading 1"/>
    <w:basedOn w:val="Normal"/>
    <w:link w:val="Ttulo1Car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tulo2">
    <w:name w:val="heading 2"/>
    <w:basedOn w:val="Normal"/>
    <w:link w:val="Ttulo2Car"/>
    <w:uiPriority w:val="3"/>
    <w:unhideWhenUsed/>
    <w:qFormat/>
    <w:rsid w:val="001A58E9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Cs w:val="26"/>
    </w:rPr>
  </w:style>
  <w:style w:type="paragraph" w:styleId="Ttulo3">
    <w:name w:val="heading 3"/>
    <w:basedOn w:val="Normal"/>
    <w:next w:val="Normal"/>
    <w:link w:val="Ttulo3Car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tulo4">
    <w:name w:val="heading 4"/>
    <w:basedOn w:val="Normal"/>
    <w:next w:val="Normal"/>
    <w:link w:val="Ttulo4Car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tulo5">
    <w:name w:val="heading 5"/>
    <w:basedOn w:val="Normal"/>
    <w:next w:val="Normal"/>
    <w:link w:val="Ttulo5Car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tulo6">
    <w:name w:val="heading 6"/>
    <w:basedOn w:val="Normal"/>
    <w:next w:val="Normal"/>
    <w:link w:val="Ttulo6Car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tulo7">
    <w:name w:val="heading 7"/>
    <w:basedOn w:val="Normal"/>
    <w:next w:val="Normal"/>
    <w:link w:val="Ttulo7Car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tulo8">
    <w:name w:val="heading 8"/>
    <w:basedOn w:val="Normal"/>
    <w:next w:val="Normal"/>
    <w:link w:val="Ttulo8Car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tulo9">
    <w:name w:val="heading 9"/>
    <w:basedOn w:val="Normal"/>
    <w:next w:val="Normal"/>
    <w:link w:val="Ttulo9Car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5676F5"/>
    <w:pPr>
      <w:spacing w:before="400" w:after="16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4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5676F5"/>
    <w:rPr>
      <w:rFonts w:asciiTheme="majorHAnsi" w:eastAsiaTheme="majorEastAsia" w:hAnsiTheme="majorHAnsi" w:cstheme="majorBidi"/>
      <w:caps/>
      <w:color w:val="006666" w:themeColor="accent3"/>
      <w:kern w:val="28"/>
      <w:sz w:val="64"/>
      <w:szCs w:val="56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Encabezado">
    <w:name w:val="header"/>
    <w:basedOn w:val="Normal"/>
    <w:link w:val="EncabezadoCar"/>
    <w:uiPriority w:val="99"/>
    <w:rsid w:val="00145D68"/>
  </w:style>
  <w:style w:type="character" w:customStyle="1" w:styleId="EncabezadoCar">
    <w:name w:val="Encabezado Car"/>
    <w:basedOn w:val="Fuentedeprrafopredeter"/>
    <w:link w:val="Encabezado"/>
    <w:uiPriority w:val="99"/>
    <w:rsid w:val="00145D68"/>
    <w:rPr>
      <w:kern w:val="20"/>
    </w:rPr>
  </w:style>
  <w:style w:type="paragraph" w:styleId="Piedepgina">
    <w:name w:val="footer"/>
    <w:basedOn w:val="Normal"/>
    <w:link w:val="PiedepginaCar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6"/>
    <w:rsid w:val="008E3A9C"/>
    <w:rPr>
      <w:kern w:val="20"/>
    </w:rPr>
  </w:style>
  <w:style w:type="table" w:styleId="Tablaconcuadrcula">
    <w:name w:val="Table Grid"/>
    <w:basedOn w:val="Tablanormal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ladeinformedeestado">
    <w:name w:val="Tabla de informe de estado"/>
    <w:basedOn w:val="Tablanormal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tulo2Car">
    <w:name w:val="Título 2 Car"/>
    <w:basedOn w:val="Fuentedeprrafopredeter"/>
    <w:link w:val="Ttulo2"/>
    <w:uiPriority w:val="3"/>
    <w:rsid w:val="001A58E9"/>
    <w:rPr>
      <w:rFonts w:eastAsiaTheme="majorEastAsia" w:cstheme="majorBidi"/>
      <w:caps/>
      <w:color w:val="FFFFFF" w:themeColor="background1"/>
      <w:kern w:val="20"/>
      <w:szCs w:val="26"/>
    </w:rPr>
  </w:style>
  <w:style w:type="paragraph" w:customStyle="1" w:styleId="Grfico">
    <w:name w:val="Gráfico"/>
    <w:basedOn w:val="Normal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xtodelmarcadordeposicin">
    <w:name w:val="Placeholder Text"/>
    <w:basedOn w:val="Fuentedeprrafopredeter"/>
    <w:uiPriority w:val="99"/>
    <w:semiHidden/>
    <w:rsid w:val="003C1FC0"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tulo3Car">
    <w:name w:val="Título 3 Car"/>
    <w:basedOn w:val="Fuentedeprrafopredeter"/>
    <w:link w:val="Ttu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tulo4Car">
    <w:name w:val="Título 4 Car"/>
    <w:basedOn w:val="Fuentedeprrafopredeter"/>
    <w:link w:val="Ttu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tulo5Car">
    <w:name w:val="Título 5 Car"/>
    <w:basedOn w:val="Fuentedeprrafopredeter"/>
    <w:link w:val="Ttu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tulo6Car">
    <w:name w:val="Título 6 Car"/>
    <w:basedOn w:val="Fuentedeprrafopredeter"/>
    <w:link w:val="Ttu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tulo7Car">
    <w:name w:val="Título 7 Car"/>
    <w:basedOn w:val="Fuentedeprrafopredeter"/>
    <w:link w:val="Ttu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tulo8Car">
    <w:name w:val="Título 8 Car"/>
    <w:basedOn w:val="Fuentedeprrafopredeter"/>
    <w:link w:val="Ttu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tulo9Car">
    <w:name w:val="Título 9 Car"/>
    <w:basedOn w:val="Fuentedeprrafopredeter"/>
    <w:link w:val="Ttu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8E3A9C"/>
    <w:rPr>
      <w:i/>
      <w:iCs/>
      <w:color w:val="7E97AD" w:themeColor="accent1"/>
      <w:kern w:val="20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styleId="Tablanormal3">
    <w:name w:val="Plain Table 3"/>
    <w:basedOn w:val="Tablanormal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1clara-nfasis3">
    <w:name w:val="Grid Table 1 Light Accent 3"/>
    <w:basedOn w:val="Tablanormal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cindecontacto">
    <w:name w:val="Información de contacto"/>
    <w:basedOn w:val="Normal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paragraph" w:styleId="Prrafodelista">
    <w:name w:val="List Paragraph"/>
    <w:basedOn w:val="Normal"/>
    <w:uiPriority w:val="34"/>
    <w:unhideWhenUsed/>
    <w:qFormat/>
    <w:rsid w:val="00CE629A"/>
    <w:pPr>
      <w:ind w:left="720"/>
      <w:contextualSpacing/>
    </w:pPr>
  </w:style>
  <w:style w:type="paragraph" w:customStyle="1" w:styleId="Default">
    <w:name w:val="Default"/>
    <w:rsid w:val="000F5257"/>
    <w:pPr>
      <w:autoSpaceDE w:val="0"/>
      <w:autoSpaceDN w:val="0"/>
      <w:adjustRightInd w:val="0"/>
      <w:spacing w:before="0" w:after="0"/>
    </w:pPr>
    <w:rPr>
      <w:rFonts w:ascii="Book Antiqua" w:hAnsi="Book Antiqua" w:cs="Book Antiqua"/>
      <w:color w:val="000000"/>
      <w:sz w:val="24"/>
      <w:szCs w:val="24"/>
      <w:lang w:val="es-CR"/>
    </w:rPr>
  </w:style>
  <w:style w:type="character" w:customStyle="1" w:styleId="ui-provider">
    <w:name w:val="ui-provider"/>
    <w:basedOn w:val="Fuentedeprrafopredeter"/>
    <w:rsid w:val="00045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Microsoft_Word_Document8.docx"/><Relationship Id="rId21" Type="http://schemas.openxmlformats.org/officeDocument/2006/relationships/oleObject" Target="embeddings/oleObject5.bin"/><Relationship Id="rId42" Type="http://schemas.openxmlformats.org/officeDocument/2006/relationships/image" Target="media/image17.emf"/><Relationship Id="rId63" Type="http://schemas.openxmlformats.org/officeDocument/2006/relationships/oleObject" Target="embeddings/oleObject25.bin"/><Relationship Id="rId84" Type="http://schemas.openxmlformats.org/officeDocument/2006/relationships/image" Target="media/image38.emf"/><Relationship Id="rId138" Type="http://schemas.openxmlformats.org/officeDocument/2006/relationships/image" Target="media/image65.emf"/><Relationship Id="rId159" Type="http://schemas.openxmlformats.org/officeDocument/2006/relationships/package" Target="embeddings/Microsoft_Word_Document13.docx"/><Relationship Id="rId170" Type="http://schemas.openxmlformats.org/officeDocument/2006/relationships/image" Target="media/image81.emf"/><Relationship Id="rId107" Type="http://schemas.openxmlformats.org/officeDocument/2006/relationships/oleObject" Target="embeddings/oleObject41.bin"/><Relationship Id="rId11" Type="http://schemas.openxmlformats.org/officeDocument/2006/relationships/image" Target="media/image1.jpeg"/><Relationship Id="rId32" Type="http://schemas.openxmlformats.org/officeDocument/2006/relationships/image" Target="media/image12.emf"/><Relationship Id="rId53" Type="http://schemas.openxmlformats.org/officeDocument/2006/relationships/oleObject" Target="embeddings/oleObject20.bin"/><Relationship Id="rId74" Type="http://schemas.openxmlformats.org/officeDocument/2006/relationships/image" Target="media/image33.emf"/><Relationship Id="rId128" Type="http://schemas.openxmlformats.org/officeDocument/2006/relationships/image" Target="media/image60.emf"/><Relationship Id="rId149" Type="http://schemas.openxmlformats.org/officeDocument/2006/relationships/oleObject" Target="embeddings/oleObject56.bin"/><Relationship Id="rId5" Type="http://schemas.openxmlformats.org/officeDocument/2006/relationships/numbering" Target="numbering.xml"/><Relationship Id="rId95" Type="http://schemas.openxmlformats.org/officeDocument/2006/relationships/oleObject" Target="embeddings/oleObject36.bin"/><Relationship Id="rId160" Type="http://schemas.openxmlformats.org/officeDocument/2006/relationships/image" Target="media/image76.emf"/><Relationship Id="rId181" Type="http://schemas.openxmlformats.org/officeDocument/2006/relationships/glossaryDocument" Target="glossary/document.xml"/><Relationship Id="rId22" Type="http://schemas.openxmlformats.org/officeDocument/2006/relationships/image" Target="media/image7.emf"/><Relationship Id="rId43" Type="http://schemas.openxmlformats.org/officeDocument/2006/relationships/oleObject" Target="embeddings/oleObject15.bin"/><Relationship Id="rId64" Type="http://schemas.openxmlformats.org/officeDocument/2006/relationships/image" Target="media/image28.emf"/><Relationship Id="rId118" Type="http://schemas.openxmlformats.org/officeDocument/2006/relationships/image" Target="media/image55.emf"/><Relationship Id="rId139" Type="http://schemas.openxmlformats.org/officeDocument/2006/relationships/oleObject" Target="embeddings/Microsoft_Word_97_-_2003_Document.doc"/><Relationship Id="rId85" Type="http://schemas.openxmlformats.org/officeDocument/2006/relationships/oleObject" Target="embeddings/oleObject32.bin"/><Relationship Id="rId150" Type="http://schemas.openxmlformats.org/officeDocument/2006/relationships/image" Target="media/image71.emf"/><Relationship Id="rId171" Type="http://schemas.openxmlformats.org/officeDocument/2006/relationships/oleObject" Target="embeddings/oleObject64.bin"/><Relationship Id="rId12" Type="http://schemas.openxmlformats.org/officeDocument/2006/relationships/image" Target="media/image2.emf"/><Relationship Id="rId33" Type="http://schemas.openxmlformats.org/officeDocument/2006/relationships/oleObject" Target="embeddings/oleObject10.bin"/><Relationship Id="rId108" Type="http://schemas.openxmlformats.org/officeDocument/2006/relationships/image" Target="media/image50.emf"/><Relationship Id="rId129" Type="http://schemas.openxmlformats.org/officeDocument/2006/relationships/oleObject" Target="embeddings/oleObject49.bin"/><Relationship Id="rId54" Type="http://schemas.openxmlformats.org/officeDocument/2006/relationships/image" Target="media/image23.emf"/><Relationship Id="rId75" Type="http://schemas.openxmlformats.org/officeDocument/2006/relationships/oleObject" Target="embeddings/oleObject29.bin"/><Relationship Id="rId96" Type="http://schemas.openxmlformats.org/officeDocument/2006/relationships/image" Target="media/image44.emf"/><Relationship Id="rId140" Type="http://schemas.openxmlformats.org/officeDocument/2006/relationships/image" Target="media/image66.emf"/><Relationship Id="rId161" Type="http://schemas.openxmlformats.org/officeDocument/2006/relationships/oleObject" Target="embeddings/oleObject60.bin"/><Relationship Id="rId182" Type="http://schemas.openxmlformats.org/officeDocument/2006/relationships/theme" Target="theme/theme1.xml"/><Relationship Id="rId6" Type="http://schemas.openxmlformats.org/officeDocument/2006/relationships/styles" Target="styles.xml"/><Relationship Id="rId23" Type="http://schemas.openxmlformats.org/officeDocument/2006/relationships/oleObject" Target="embeddings/oleObject6.bin"/><Relationship Id="rId119" Type="http://schemas.openxmlformats.org/officeDocument/2006/relationships/oleObject" Target="embeddings/oleObject45.bin"/><Relationship Id="rId44" Type="http://schemas.openxmlformats.org/officeDocument/2006/relationships/image" Target="media/image18.emf"/><Relationship Id="rId60" Type="http://schemas.openxmlformats.org/officeDocument/2006/relationships/image" Target="media/image26.emf"/><Relationship Id="rId65" Type="http://schemas.openxmlformats.org/officeDocument/2006/relationships/package" Target="embeddings/Microsoft_Word_Document1.docx"/><Relationship Id="rId81" Type="http://schemas.openxmlformats.org/officeDocument/2006/relationships/oleObject" Target="embeddings/oleObject31.bin"/><Relationship Id="rId86" Type="http://schemas.openxmlformats.org/officeDocument/2006/relationships/image" Target="media/image39.emf"/><Relationship Id="rId130" Type="http://schemas.openxmlformats.org/officeDocument/2006/relationships/image" Target="media/image61.emf"/><Relationship Id="rId135" Type="http://schemas.openxmlformats.org/officeDocument/2006/relationships/oleObject" Target="embeddings/oleObject51.bin"/><Relationship Id="rId151" Type="http://schemas.openxmlformats.org/officeDocument/2006/relationships/oleObject" Target="embeddings/oleObject57.bin"/><Relationship Id="rId156" Type="http://schemas.openxmlformats.org/officeDocument/2006/relationships/image" Target="media/image74.emf"/><Relationship Id="rId177" Type="http://schemas.openxmlformats.org/officeDocument/2006/relationships/footer" Target="footer2.xml"/><Relationship Id="rId172" Type="http://schemas.openxmlformats.org/officeDocument/2006/relationships/image" Target="media/image82.emf"/><Relationship Id="rId13" Type="http://schemas.openxmlformats.org/officeDocument/2006/relationships/oleObject" Target="embeddings/oleObject1.bin"/><Relationship Id="rId18" Type="http://schemas.openxmlformats.org/officeDocument/2006/relationships/image" Target="media/image5.emf"/><Relationship Id="rId39" Type="http://schemas.openxmlformats.org/officeDocument/2006/relationships/oleObject" Target="embeddings/oleObject13.bin"/><Relationship Id="rId109" Type="http://schemas.openxmlformats.org/officeDocument/2006/relationships/package" Target="embeddings/Microsoft_Word_Document7.docx"/><Relationship Id="rId34" Type="http://schemas.openxmlformats.org/officeDocument/2006/relationships/image" Target="media/image13.emf"/><Relationship Id="rId50" Type="http://schemas.openxmlformats.org/officeDocument/2006/relationships/image" Target="media/image21.emf"/><Relationship Id="rId55" Type="http://schemas.openxmlformats.org/officeDocument/2006/relationships/oleObject" Target="embeddings/oleObject21.bin"/><Relationship Id="rId76" Type="http://schemas.openxmlformats.org/officeDocument/2006/relationships/image" Target="media/image34.emf"/><Relationship Id="rId97" Type="http://schemas.openxmlformats.org/officeDocument/2006/relationships/oleObject" Target="embeddings/oleObject37.bin"/><Relationship Id="rId104" Type="http://schemas.openxmlformats.org/officeDocument/2006/relationships/image" Target="media/image48.emf"/><Relationship Id="rId120" Type="http://schemas.openxmlformats.org/officeDocument/2006/relationships/image" Target="media/image56.emf"/><Relationship Id="rId125" Type="http://schemas.openxmlformats.org/officeDocument/2006/relationships/oleObject" Target="embeddings/oleObject48.bin"/><Relationship Id="rId141" Type="http://schemas.openxmlformats.org/officeDocument/2006/relationships/oleObject" Target="embeddings/oleObject53.bin"/><Relationship Id="rId146" Type="http://schemas.openxmlformats.org/officeDocument/2006/relationships/image" Target="media/image69.emf"/><Relationship Id="rId167" Type="http://schemas.openxmlformats.org/officeDocument/2006/relationships/oleObject" Target="embeddings/oleObject62.bin"/><Relationship Id="rId7" Type="http://schemas.openxmlformats.org/officeDocument/2006/relationships/settings" Target="settings.xml"/><Relationship Id="rId71" Type="http://schemas.openxmlformats.org/officeDocument/2006/relationships/package" Target="embeddings/Microsoft_Word_Document2.docx"/><Relationship Id="rId92" Type="http://schemas.openxmlformats.org/officeDocument/2006/relationships/image" Target="media/image42.emf"/><Relationship Id="rId162" Type="http://schemas.openxmlformats.org/officeDocument/2006/relationships/image" Target="media/image77.e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8.bin"/><Relationship Id="rId24" Type="http://schemas.openxmlformats.org/officeDocument/2006/relationships/image" Target="media/image8.emf"/><Relationship Id="rId40" Type="http://schemas.openxmlformats.org/officeDocument/2006/relationships/image" Target="media/image16.emf"/><Relationship Id="rId45" Type="http://schemas.openxmlformats.org/officeDocument/2006/relationships/oleObject" Target="embeddings/oleObject16.bin"/><Relationship Id="rId66" Type="http://schemas.openxmlformats.org/officeDocument/2006/relationships/image" Target="media/image29.emf"/><Relationship Id="rId87" Type="http://schemas.openxmlformats.org/officeDocument/2006/relationships/oleObject" Target="embeddings/oleObject33.bin"/><Relationship Id="rId110" Type="http://schemas.openxmlformats.org/officeDocument/2006/relationships/image" Target="media/image51.emf"/><Relationship Id="rId115" Type="http://schemas.openxmlformats.org/officeDocument/2006/relationships/oleObject" Target="embeddings/oleObject44.bin"/><Relationship Id="rId131" Type="http://schemas.openxmlformats.org/officeDocument/2006/relationships/oleObject" Target="embeddings/oleObject50.bin"/><Relationship Id="rId136" Type="http://schemas.openxmlformats.org/officeDocument/2006/relationships/image" Target="media/image64.emf"/><Relationship Id="rId157" Type="http://schemas.openxmlformats.org/officeDocument/2006/relationships/oleObject" Target="embeddings/oleObject59.bin"/><Relationship Id="rId178" Type="http://schemas.openxmlformats.org/officeDocument/2006/relationships/header" Target="header3.xml"/><Relationship Id="rId61" Type="http://schemas.openxmlformats.org/officeDocument/2006/relationships/oleObject" Target="embeddings/oleObject24.bin"/><Relationship Id="rId82" Type="http://schemas.openxmlformats.org/officeDocument/2006/relationships/image" Target="media/image37.emf"/><Relationship Id="rId152" Type="http://schemas.openxmlformats.org/officeDocument/2006/relationships/image" Target="media/image72.emf"/><Relationship Id="rId173" Type="http://schemas.openxmlformats.org/officeDocument/2006/relationships/package" Target="embeddings/Microsoft_Word_Document15.docx"/><Relationship Id="rId19" Type="http://schemas.openxmlformats.org/officeDocument/2006/relationships/oleObject" Target="embeddings/oleObject4.bin"/><Relationship Id="rId14" Type="http://schemas.openxmlformats.org/officeDocument/2006/relationships/image" Target="media/image3.emf"/><Relationship Id="rId30" Type="http://schemas.openxmlformats.org/officeDocument/2006/relationships/image" Target="media/image11.emf"/><Relationship Id="rId35" Type="http://schemas.openxmlformats.org/officeDocument/2006/relationships/oleObject" Target="embeddings/oleObject11.bin"/><Relationship Id="rId56" Type="http://schemas.openxmlformats.org/officeDocument/2006/relationships/image" Target="media/image24.emf"/><Relationship Id="rId77" Type="http://schemas.openxmlformats.org/officeDocument/2006/relationships/oleObject" Target="embeddings/oleObject30.bin"/><Relationship Id="rId100" Type="http://schemas.openxmlformats.org/officeDocument/2006/relationships/image" Target="media/image46.emf"/><Relationship Id="rId105" Type="http://schemas.openxmlformats.org/officeDocument/2006/relationships/oleObject" Target="embeddings/oleObject40.bin"/><Relationship Id="rId126" Type="http://schemas.openxmlformats.org/officeDocument/2006/relationships/image" Target="media/image59.emf"/><Relationship Id="rId147" Type="http://schemas.openxmlformats.org/officeDocument/2006/relationships/oleObject" Target="embeddings/oleObject55.bin"/><Relationship Id="rId168" Type="http://schemas.openxmlformats.org/officeDocument/2006/relationships/image" Target="media/image80.emf"/><Relationship Id="rId8" Type="http://schemas.openxmlformats.org/officeDocument/2006/relationships/webSettings" Target="webSettings.xml"/><Relationship Id="rId51" Type="http://schemas.openxmlformats.org/officeDocument/2006/relationships/oleObject" Target="embeddings/oleObject19.bin"/><Relationship Id="rId72" Type="http://schemas.openxmlformats.org/officeDocument/2006/relationships/image" Target="media/image32.emf"/><Relationship Id="rId93" Type="http://schemas.openxmlformats.org/officeDocument/2006/relationships/package" Target="embeddings/Microsoft_Word_Document5.docx"/><Relationship Id="rId98" Type="http://schemas.openxmlformats.org/officeDocument/2006/relationships/image" Target="media/image45.emf"/><Relationship Id="rId121" Type="http://schemas.openxmlformats.org/officeDocument/2006/relationships/oleObject" Target="embeddings/oleObject46.bin"/><Relationship Id="rId142" Type="http://schemas.openxmlformats.org/officeDocument/2006/relationships/image" Target="media/image67.emf"/><Relationship Id="rId163" Type="http://schemas.openxmlformats.org/officeDocument/2006/relationships/oleObject" Target="embeddings/oleObject61.bin"/><Relationship Id="rId3" Type="http://schemas.openxmlformats.org/officeDocument/2006/relationships/customXml" Target="../customXml/item3.xml"/><Relationship Id="rId25" Type="http://schemas.openxmlformats.org/officeDocument/2006/relationships/package" Target="embeddings/Microsoft_Word_Document.docx"/><Relationship Id="rId46" Type="http://schemas.openxmlformats.org/officeDocument/2006/relationships/image" Target="media/image19.emf"/><Relationship Id="rId67" Type="http://schemas.openxmlformats.org/officeDocument/2006/relationships/oleObject" Target="embeddings/oleObject26.bin"/><Relationship Id="rId116" Type="http://schemas.openxmlformats.org/officeDocument/2006/relationships/image" Target="media/image54.emf"/><Relationship Id="rId137" Type="http://schemas.openxmlformats.org/officeDocument/2006/relationships/oleObject" Target="embeddings/oleObject52.bin"/><Relationship Id="rId158" Type="http://schemas.openxmlformats.org/officeDocument/2006/relationships/image" Target="media/image75.emf"/><Relationship Id="rId20" Type="http://schemas.openxmlformats.org/officeDocument/2006/relationships/image" Target="media/image6.emf"/><Relationship Id="rId41" Type="http://schemas.openxmlformats.org/officeDocument/2006/relationships/oleObject" Target="embeddings/oleObject14.bin"/><Relationship Id="rId62" Type="http://schemas.openxmlformats.org/officeDocument/2006/relationships/image" Target="media/image27.emf"/><Relationship Id="rId83" Type="http://schemas.openxmlformats.org/officeDocument/2006/relationships/package" Target="embeddings/Microsoft_Word_Document4.docx"/><Relationship Id="rId88" Type="http://schemas.openxmlformats.org/officeDocument/2006/relationships/image" Target="media/image40.emf"/><Relationship Id="rId111" Type="http://schemas.openxmlformats.org/officeDocument/2006/relationships/oleObject" Target="embeddings/oleObject42.bin"/><Relationship Id="rId132" Type="http://schemas.openxmlformats.org/officeDocument/2006/relationships/image" Target="media/image62.emf"/><Relationship Id="rId153" Type="http://schemas.openxmlformats.org/officeDocument/2006/relationships/oleObject" Target="embeddings/oleObject58.bin"/><Relationship Id="rId174" Type="http://schemas.openxmlformats.org/officeDocument/2006/relationships/header" Target="header1.xml"/><Relationship Id="rId179" Type="http://schemas.openxmlformats.org/officeDocument/2006/relationships/footer" Target="footer3.xml"/><Relationship Id="rId15" Type="http://schemas.openxmlformats.org/officeDocument/2006/relationships/oleObject" Target="embeddings/oleObject2.bin"/><Relationship Id="rId36" Type="http://schemas.openxmlformats.org/officeDocument/2006/relationships/image" Target="media/image14.emf"/><Relationship Id="rId57" Type="http://schemas.openxmlformats.org/officeDocument/2006/relationships/oleObject" Target="embeddings/oleObject22.bin"/><Relationship Id="rId106" Type="http://schemas.openxmlformats.org/officeDocument/2006/relationships/image" Target="media/image49.emf"/><Relationship Id="rId127" Type="http://schemas.openxmlformats.org/officeDocument/2006/relationships/package" Target="embeddings/Microsoft_Word_Document9.docx"/><Relationship Id="rId10" Type="http://schemas.openxmlformats.org/officeDocument/2006/relationships/endnotes" Target="endnotes.xml"/><Relationship Id="rId31" Type="http://schemas.openxmlformats.org/officeDocument/2006/relationships/oleObject" Target="embeddings/oleObject9.bin"/><Relationship Id="rId52" Type="http://schemas.openxmlformats.org/officeDocument/2006/relationships/image" Target="media/image22.emf"/><Relationship Id="rId73" Type="http://schemas.openxmlformats.org/officeDocument/2006/relationships/oleObject" Target="embeddings/oleObject28.bin"/><Relationship Id="rId78" Type="http://schemas.openxmlformats.org/officeDocument/2006/relationships/image" Target="media/image35.emf"/><Relationship Id="rId94" Type="http://schemas.openxmlformats.org/officeDocument/2006/relationships/image" Target="media/image43.emf"/><Relationship Id="rId99" Type="http://schemas.openxmlformats.org/officeDocument/2006/relationships/oleObject" Target="embeddings/oleObject38.bin"/><Relationship Id="rId101" Type="http://schemas.openxmlformats.org/officeDocument/2006/relationships/oleObject" Target="embeddings/oleObject39.bin"/><Relationship Id="rId122" Type="http://schemas.openxmlformats.org/officeDocument/2006/relationships/image" Target="media/image57.emf"/><Relationship Id="rId143" Type="http://schemas.openxmlformats.org/officeDocument/2006/relationships/oleObject" Target="embeddings/oleObject54.bin"/><Relationship Id="rId148" Type="http://schemas.openxmlformats.org/officeDocument/2006/relationships/image" Target="media/image70.emf"/><Relationship Id="rId164" Type="http://schemas.openxmlformats.org/officeDocument/2006/relationships/image" Target="media/image78.emf"/><Relationship Id="rId169" Type="http://schemas.openxmlformats.org/officeDocument/2006/relationships/oleObject" Target="embeddings/oleObject63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fontTable" Target="fontTable.xml"/><Relationship Id="rId26" Type="http://schemas.openxmlformats.org/officeDocument/2006/relationships/image" Target="media/image9.emf"/><Relationship Id="rId47" Type="http://schemas.openxmlformats.org/officeDocument/2006/relationships/oleObject" Target="embeddings/oleObject17.bin"/><Relationship Id="rId68" Type="http://schemas.openxmlformats.org/officeDocument/2006/relationships/image" Target="media/image30.emf"/><Relationship Id="rId89" Type="http://schemas.openxmlformats.org/officeDocument/2006/relationships/oleObject" Target="embeddings/oleObject34.bin"/><Relationship Id="rId112" Type="http://schemas.openxmlformats.org/officeDocument/2006/relationships/image" Target="media/image52.emf"/><Relationship Id="rId133" Type="http://schemas.openxmlformats.org/officeDocument/2006/relationships/package" Target="embeddings/Microsoft_Word_Document10.docx"/><Relationship Id="rId154" Type="http://schemas.openxmlformats.org/officeDocument/2006/relationships/image" Target="media/image73.emf"/><Relationship Id="rId175" Type="http://schemas.openxmlformats.org/officeDocument/2006/relationships/header" Target="header2.xml"/><Relationship Id="rId16" Type="http://schemas.openxmlformats.org/officeDocument/2006/relationships/image" Target="media/image4.emf"/><Relationship Id="rId37" Type="http://schemas.openxmlformats.org/officeDocument/2006/relationships/oleObject" Target="embeddings/oleObject12.bin"/><Relationship Id="rId58" Type="http://schemas.openxmlformats.org/officeDocument/2006/relationships/image" Target="media/image25.emf"/><Relationship Id="rId79" Type="http://schemas.openxmlformats.org/officeDocument/2006/relationships/package" Target="embeddings/Microsoft_Word_Document3.docx"/><Relationship Id="rId102" Type="http://schemas.openxmlformats.org/officeDocument/2006/relationships/image" Target="media/image47.emf"/><Relationship Id="rId123" Type="http://schemas.openxmlformats.org/officeDocument/2006/relationships/oleObject" Target="embeddings/oleObject47.bin"/><Relationship Id="rId144" Type="http://schemas.openxmlformats.org/officeDocument/2006/relationships/image" Target="media/image68.emf"/><Relationship Id="rId90" Type="http://schemas.openxmlformats.org/officeDocument/2006/relationships/image" Target="media/image41.emf"/><Relationship Id="rId165" Type="http://schemas.openxmlformats.org/officeDocument/2006/relationships/package" Target="embeddings/Microsoft_Word_Document14.docx"/><Relationship Id="rId27" Type="http://schemas.openxmlformats.org/officeDocument/2006/relationships/oleObject" Target="embeddings/oleObject7.bin"/><Relationship Id="rId48" Type="http://schemas.openxmlformats.org/officeDocument/2006/relationships/image" Target="media/image20.emf"/><Relationship Id="rId69" Type="http://schemas.openxmlformats.org/officeDocument/2006/relationships/oleObject" Target="embeddings/oleObject27.bin"/><Relationship Id="rId113" Type="http://schemas.openxmlformats.org/officeDocument/2006/relationships/oleObject" Target="embeddings/oleObject43.bin"/><Relationship Id="rId134" Type="http://schemas.openxmlformats.org/officeDocument/2006/relationships/image" Target="media/image63.emf"/><Relationship Id="rId80" Type="http://schemas.openxmlformats.org/officeDocument/2006/relationships/image" Target="media/image36.emf"/><Relationship Id="rId155" Type="http://schemas.openxmlformats.org/officeDocument/2006/relationships/package" Target="embeddings/Microsoft_Word_Document12.docx"/><Relationship Id="rId176" Type="http://schemas.openxmlformats.org/officeDocument/2006/relationships/footer" Target="footer1.xml"/><Relationship Id="rId17" Type="http://schemas.openxmlformats.org/officeDocument/2006/relationships/oleObject" Target="embeddings/oleObject3.bin"/><Relationship Id="rId38" Type="http://schemas.openxmlformats.org/officeDocument/2006/relationships/image" Target="media/image15.emf"/><Relationship Id="rId59" Type="http://schemas.openxmlformats.org/officeDocument/2006/relationships/oleObject" Target="embeddings/oleObject23.bin"/><Relationship Id="rId103" Type="http://schemas.openxmlformats.org/officeDocument/2006/relationships/package" Target="embeddings/Microsoft_Word_Document6.docx"/><Relationship Id="rId124" Type="http://schemas.openxmlformats.org/officeDocument/2006/relationships/image" Target="media/image58.emf"/><Relationship Id="rId70" Type="http://schemas.openxmlformats.org/officeDocument/2006/relationships/image" Target="media/image31.emf"/><Relationship Id="rId91" Type="http://schemas.openxmlformats.org/officeDocument/2006/relationships/oleObject" Target="embeddings/oleObject35.bin"/><Relationship Id="rId145" Type="http://schemas.openxmlformats.org/officeDocument/2006/relationships/package" Target="embeddings/Microsoft_Word_Document11.docx"/><Relationship Id="rId166" Type="http://schemas.openxmlformats.org/officeDocument/2006/relationships/image" Target="media/image79.emf"/><Relationship Id="rId1" Type="http://schemas.openxmlformats.org/officeDocument/2006/relationships/customXml" Target="../customXml/item1.xml"/><Relationship Id="rId28" Type="http://schemas.openxmlformats.org/officeDocument/2006/relationships/image" Target="media/image10.emf"/><Relationship Id="rId49" Type="http://schemas.openxmlformats.org/officeDocument/2006/relationships/oleObject" Target="embeddings/oleObject18.bin"/><Relationship Id="rId114" Type="http://schemas.openxmlformats.org/officeDocument/2006/relationships/image" Target="media/image5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iasa\AppData\Roaming\Microsoft\Templates\Informe%20de%20estado%20del%20proyecto%20(dise&#241;o%20atempor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6D1B04AB7443989F0510C0CF4C4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A463D-CA08-4EF0-9AC8-570BC4BD63DB}"/>
      </w:docPartPr>
      <w:docPartBody>
        <w:p w:rsidR="00CD5CA6" w:rsidRDefault="00CD5CA6">
          <w:pPr>
            <w:pStyle w:val="2B6D1B04AB7443989F0510C0CF4C417E"/>
          </w:pPr>
          <w:r w:rsidRPr="005676F5">
            <w:rPr>
              <w:lang w:bidi="es-ES"/>
            </w:rPr>
            <w:t>Empresa</w:t>
          </w:r>
        </w:p>
      </w:docPartBody>
    </w:docPart>
    <w:docPart>
      <w:docPartPr>
        <w:name w:val="54F22ADBFAC446F5B87A7310CDD1B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4B93E-FC01-40D8-95E1-E07A8FAA99E2}"/>
      </w:docPartPr>
      <w:docPartBody>
        <w:p w:rsidR="00CD5CA6" w:rsidRDefault="00CD5CA6">
          <w:pPr>
            <w:pStyle w:val="54F22ADBFAC446F5B87A7310CDD1B354"/>
          </w:pPr>
          <w:r w:rsidRPr="005676F5">
            <w:rPr>
              <w:lang w:bidi="es-ES"/>
            </w:rPr>
            <w:t>Dirección, ciudad, provincia y código postal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A6"/>
    <w:rsid w:val="0004354A"/>
    <w:rsid w:val="000926D0"/>
    <w:rsid w:val="000E25B7"/>
    <w:rsid w:val="001223F6"/>
    <w:rsid w:val="0012690A"/>
    <w:rsid w:val="0014612E"/>
    <w:rsid w:val="00162557"/>
    <w:rsid w:val="001F55F7"/>
    <w:rsid w:val="00203BEB"/>
    <w:rsid w:val="0024791B"/>
    <w:rsid w:val="00267E12"/>
    <w:rsid w:val="00277EA4"/>
    <w:rsid w:val="003543D7"/>
    <w:rsid w:val="003A6679"/>
    <w:rsid w:val="004065FB"/>
    <w:rsid w:val="00411528"/>
    <w:rsid w:val="0041421E"/>
    <w:rsid w:val="004233DF"/>
    <w:rsid w:val="00426C66"/>
    <w:rsid w:val="0043410B"/>
    <w:rsid w:val="0044620A"/>
    <w:rsid w:val="00452EC3"/>
    <w:rsid w:val="004545D8"/>
    <w:rsid w:val="004A5B30"/>
    <w:rsid w:val="004B3303"/>
    <w:rsid w:val="004E44C8"/>
    <w:rsid w:val="004F55DC"/>
    <w:rsid w:val="00530D64"/>
    <w:rsid w:val="00573131"/>
    <w:rsid w:val="005B2DF2"/>
    <w:rsid w:val="005F2590"/>
    <w:rsid w:val="00603C33"/>
    <w:rsid w:val="00643CA2"/>
    <w:rsid w:val="00665970"/>
    <w:rsid w:val="00686FCA"/>
    <w:rsid w:val="00693406"/>
    <w:rsid w:val="006D3BF8"/>
    <w:rsid w:val="006E0E43"/>
    <w:rsid w:val="007053C1"/>
    <w:rsid w:val="00753C7B"/>
    <w:rsid w:val="007749E1"/>
    <w:rsid w:val="00790D3F"/>
    <w:rsid w:val="007A224A"/>
    <w:rsid w:val="007D2F9C"/>
    <w:rsid w:val="007E303D"/>
    <w:rsid w:val="0088194B"/>
    <w:rsid w:val="008A4067"/>
    <w:rsid w:val="008F4856"/>
    <w:rsid w:val="009176E0"/>
    <w:rsid w:val="009378D3"/>
    <w:rsid w:val="00943153"/>
    <w:rsid w:val="009636A8"/>
    <w:rsid w:val="00967936"/>
    <w:rsid w:val="009B6354"/>
    <w:rsid w:val="009D0918"/>
    <w:rsid w:val="009D5850"/>
    <w:rsid w:val="009F7992"/>
    <w:rsid w:val="00A15B18"/>
    <w:rsid w:val="00A357D8"/>
    <w:rsid w:val="00A96B26"/>
    <w:rsid w:val="00A978AB"/>
    <w:rsid w:val="00AA0EE2"/>
    <w:rsid w:val="00AD066B"/>
    <w:rsid w:val="00B03ED7"/>
    <w:rsid w:val="00B323F7"/>
    <w:rsid w:val="00B94AA4"/>
    <w:rsid w:val="00BA38FF"/>
    <w:rsid w:val="00C03393"/>
    <w:rsid w:val="00C15A22"/>
    <w:rsid w:val="00CB2783"/>
    <w:rsid w:val="00CD5CA6"/>
    <w:rsid w:val="00CF1E4D"/>
    <w:rsid w:val="00D327CA"/>
    <w:rsid w:val="00D54C15"/>
    <w:rsid w:val="00D767EF"/>
    <w:rsid w:val="00DC5180"/>
    <w:rsid w:val="00DF6008"/>
    <w:rsid w:val="00E06146"/>
    <w:rsid w:val="00E13591"/>
    <w:rsid w:val="00E80DC6"/>
    <w:rsid w:val="00E92A02"/>
    <w:rsid w:val="00EB2982"/>
    <w:rsid w:val="00ED01DF"/>
    <w:rsid w:val="00EF638D"/>
    <w:rsid w:val="00F24896"/>
    <w:rsid w:val="00F27662"/>
    <w:rsid w:val="00F5102D"/>
    <w:rsid w:val="00FE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B6D1B04AB7443989F0510C0CF4C417E">
    <w:name w:val="2B6D1B04AB7443989F0510C0CF4C417E"/>
  </w:style>
  <w:style w:type="paragraph" w:customStyle="1" w:styleId="54F22ADBFAC446F5B87A7310CDD1B354">
    <w:name w:val="54F22ADBFAC446F5B87A7310CDD1B3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039613C16AC74FAA97152DB46033C0" ma:contentTypeVersion="19" ma:contentTypeDescription="Crear nuevo documento." ma:contentTypeScope="" ma:versionID="38a04d18cc3d9a8289135df0a61598ef">
  <xsd:schema xmlns:xsd="http://www.w3.org/2001/XMLSchema" xmlns:xs="http://www.w3.org/2001/XMLSchema" xmlns:p="http://schemas.microsoft.com/office/2006/metadata/properties" xmlns:ns2="d785ce3a-d0f6-4254-9e9a-80831dbe15e4" xmlns:ns3="ee37f79b-3ad0-4b5e-a3c5-5ee2f73586f5" targetNamespace="http://schemas.microsoft.com/office/2006/metadata/properties" ma:root="true" ma:fieldsID="023cea17497e129edeca6b292297af1d" ns2:_="" ns3:_="">
    <xsd:import namespace="d785ce3a-d0f6-4254-9e9a-80831dbe15e4"/>
    <xsd:import namespace="ee37f79b-3ad0-4b5e-a3c5-5ee2f73586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consecutivo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5ce3a-d0f6-4254-9e9a-80831dbe1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bcaa838-b8ae-4c10-9066-cd2dbd42e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secutivo" ma:index="23" nillable="true" ma:displayName="consecutivo" ma:description="nuevo consecutivo para acomodo" ma:format="Dropdown" ma:internalName="consecutivo">
      <xsd:simpleType>
        <xsd:restriction base="dms:Text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7f79b-3ad0-4b5e-a3c5-5ee2f73586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4c42516-8df0-4ee3-955f-1d41c15ba7ef}" ma:internalName="TaxCatchAll" ma:showField="CatchAllData" ma:web="ee37f79b-3ad0-4b5e-a3c5-5ee2f73586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37f79b-3ad0-4b5e-a3c5-5ee2f73586f5" xsi:nil="true"/>
    <consecutivo xmlns="d785ce3a-d0f6-4254-9e9a-80831dbe15e4" xsi:nil="true"/>
    <lcf76f155ced4ddcb4097134ff3c332f xmlns="d785ce3a-d0f6-4254-9e9a-80831dbe15e4">
      <Terms xmlns="http://schemas.microsoft.com/office/infopath/2007/PartnerControls"/>
    </lcf76f155ced4ddcb4097134ff3c332f>
    <SharedWithUsers xmlns="ee37f79b-3ad0-4b5e-a3c5-5ee2f73586f5">
      <UserInfo>
        <DisplayName>Raymond Jiménez Camacho</DisplayName>
        <AccountId>52</AccountId>
        <AccountType/>
      </UserInfo>
      <UserInfo>
        <DisplayName>Kattia María Vargas Pérez (Coordinadora Unidad Gestión y Desarr)</DisplayName>
        <AccountId>57</AccountId>
        <AccountType/>
      </UserInfo>
      <UserInfo>
        <DisplayName>Alexis Arias Azofeifa</DisplayName>
        <AccountId>14</AccountId>
        <AccountType/>
      </UserInfo>
      <UserInfo>
        <DisplayName>Maria Antonieta Herrera Charraun (Jefe de Proceso Presupuestario Contable)</DisplayName>
        <AccountId>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166F23F-2AEA-452C-9D7A-184AC2CDD2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282960-2AE2-47D2-AD5B-CCE929B1B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9BC37-42DD-4A8C-9FFA-4C641FA54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5ce3a-d0f6-4254-9e9a-80831dbe15e4"/>
    <ds:schemaRef ds:uri="ee37f79b-3ad0-4b5e-a3c5-5ee2f73586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FC0FEF-17CC-4870-A9F6-89A1C05688CC}">
  <ds:schemaRefs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d785ce3a-d0f6-4254-9e9a-80831dbe15e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ee37f79b-3ad0-4b5e-a3c5-5ee2f73586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de estado del proyecto (diseño atemporal).dotx</Template>
  <TotalTime>0</TotalTime>
  <Pages>6</Pages>
  <Words>1158</Words>
  <Characters>6375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2023-12-11T21:43:00Z</dcterms:created>
  <dcterms:modified xsi:type="dcterms:W3CDTF">2023-12-19T15:41:00Z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0x0101005E039613C16AC74FAA97152DB46033C0</vt:lpwstr>
  </property>
  <property fmtid="{D5CDD505-2E9C-101B-9397-08002B2CF9AE}" pid="3" name="MediaServiceImageTags">
    <vt:lpwstr/>
  </property>
</Properties>
</file>